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0060"/>
        <w:gridCol w:w="221"/>
      </w:tblGrid>
      <w:tr w:rsidR="002830D9" w:rsidRPr="004D5EA5" w:rsidTr="00CF3E79">
        <w:tc>
          <w:tcPr>
            <w:tcW w:w="9133" w:type="dxa"/>
          </w:tcPr>
          <w:tbl>
            <w:tblPr>
              <w:tblW w:w="10976" w:type="dxa"/>
              <w:tblLook w:val="00A0"/>
            </w:tblPr>
            <w:tblGrid>
              <w:gridCol w:w="9844"/>
            </w:tblGrid>
            <w:tr w:rsidR="002830D9" w:rsidRPr="00A1147F" w:rsidTr="003A1D73">
              <w:tc>
                <w:tcPr>
                  <w:tcW w:w="10740" w:type="dxa"/>
                </w:tcPr>
                <w:p w:rsidR="002830D9" w:rsidRPr="00A1147F" w:rsidRDefault="002830D9" w:rsidP="003A1D73">
                  <w:pPr>
                    <w:spacing w:after="0" w:line="408" w:lineRule="auto"/>
                    <w:ind w:left="120"/>
                    <w:jc w:val="center"/>
                    <w:rPr>
                      <w:rFonts w:eastAsia="Calibri"/>
                      <w:lang w:eastAsia="en-US"/>
                    </w:rPr>
                  </w:pPr>
                  <w:r w:rsidRPr="00A1147F">
                    <w:rPr>
                      <w:rFonts w:ascii="Times New Roman" w:eastAsia="Calibri" w:hAnsi="Times New Roman"/>
                      <w:b/>
                      <w:color w:val="000000"/>
                      <w:sz w:val="28"/>
                      <w:lang w:eastAsia="en-US"/>
                    </w:rPr>
                    <w:t>МУНИЦИПАЛЬНОЕ БЮДЖЕТНОЕ ОБЩЕОБРАЗОВАТЕЛЬНОЕ УЧРЕЖДЕНИЕ ГИМНАЗИЯ Г.ЗЕРНОГРАДА</w:t>
                  </w:r>
                </w:p>
                <w:p w:rsidR="002830D9" w:rsidRPr="00A1147F" w:rsidRDefault="002830D9" w:rsidP="003A1D73">
                  <w:pPr>
                    <w:spacing w:after="0"/>
                    <w:ind w:left="120"/>
                    <w:rPr>
                      <w:rFonts w:eastAsia="Calibri"/>
                      <w:lang w:eastAsia="en-US"/>
                    </w:rPr>
                  </w:pPr>
                </w:p>
                <w:p w:rsidR="002830D9" w:rsidRPr="00A1147F" w:rsidRDefault="002830D9" w:rsidP="003A1D73">
                  <w:pPr>
                    <w:spacing w:after="0"/>
                    <w:ind w:left="120"/>
                    <w:rPr>
                      <w:rFonts w:eastAsia="Calibri"/>
                      <w:lang w:eastAsia="en-US"/>
                    </w:rPr>
                  </w:pPr>
                </w:p>
                <w:p w:rsidR="002830D9" w:rsidRPr="00A1147F" w:rsidRDefault="002830D9" w:rsidP="003A1D73">
                  <w:pPr>
                    <w:spacing w:after="0"/>
                    <w:ind w:left="-426"/>
                    <w:rPr>
                      <w:rFonts w:eastAsia="Calibri"/>
                      <w:lang w:eastAsia="en-US"/>
                    </w:rPr>
                  </w:pPr>
                </w:p>
                <w:p w:rsidR="002830D9" w:rsidRPr="00A1147F" w:rsidRDefault="002830D9" w:rsidP="003A1D73">
                  <w:pPr>
                    <w:spacing w:after="0"/>
                    <w:ind w:left="120"/>
                    <w:rPr>
                      <w:rFonts w:eastAsia="Calibri"/>
                      <w:lang w:eastAsia="en-US"/>
                    </w:rPr>
                  </w:pPr>
                </w:p>
                <w:tbl>
                  <w:tblPr>
                    <w:tblW w:w="10830" w:type="dxa"/>
                    <w:tblLook w:val="04A0"/>
                  </w:tblPr>
                  <w:tblGrid>
                    <w:gridCol w:w="4200"/>
                    <w:gridCol w:w="3315"/>
                    <w:gridCol w:w="3315"/>
                  </w:tblGrid>
                  <w:tr w:rsidR="002830D9" w:rsidRPr="00A1147F" w:rsidTr="003A1D73">
                    <w:trPr>
                      <w:trHeight w:val="3209"/>
                    </w:trPr>
                    <w:tc>
                      <w:tcPr>
                        <w:tcW w:w="4200" w:type="dxa"/>
                      </w:tcPr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jc w:val="both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РАССМОТРЕНО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Методический совет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МБОУ гимназии г</w:t>
                        </w:r>
                        <w:proofErr w:type="gramStart"/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.З</w:t>
                        </w:r>
                        <w:proofErr w:type="gramEnd"/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ернограда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от 31.08.2023 №1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________________________ 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     </w:t>
                        </w:r>
                        <w:proofErr w:type="spellStart"/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>Годовикова</w:t>
                        </w:r>
                        <w:proofErr w:type="spellEnd"/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 Г.А.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jc w:val="both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315" w:type="dxa"/>
                      </w:tcPr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СОГЛАСОВАНО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Заместитель директора по УВР МБОУ гимназии г</w:t>
                        </w:r>
                        <w:proofErr w:type="gramStart"/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.З</w:t>
                        </w:r>
                        <w:proofErr w:type="gramEnd"/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ернограда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31.08.2023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________________________ 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        </w:t>
                        </w:r>
                        <w:proofErr w:type="spellStart"/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>Степовая</w:t>
                        </w:r>
                        <w:proofErr w:type="spellEnd"/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 О.Ю.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315" w:type="dxa"/>
                      </w:tcPr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УТВЕРЖДЕНО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Директор МБОУ гимназии г</w:t>
                        </w:r>
                        <w:proofErr w:type="gramStart"/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.З</w:t>
                        </w:r>
                        <w:proofErr w:type="gramEnd"/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ернограда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eastAsia="en-US"/>
                          </w:rPr>
                          <w:t>Приказ от 31.08.2023 №452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________________________   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12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      </w:t>
                        </w:r>
                        <w:proofErr w:type="spellStart"/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>Мясникова</w:t>
                        </w:r>
                        <w:proofErr w:type="spellEnd"/>
                        <w:r w:rsidRPr="00A1147F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 xml:space="preserve"> О.А.</w:t>
                        </w:r>
                      </w:p>
                      <w:p w:rsidR="002830D9" w:rsidRPr="00A1147F" w:rsidRDefault="002830D9" w:rsidP="003A1D73">
                        <w:pPr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</w:tr>
                </w:tbl>
                <w:p w:rsidR="002830D9" w:rsidRPr="00A1147F" w:rsidRDefault="002830D9" w:rsidP="003A1D73">
                  <w:pPr>
                    <w:spacing w:after="0" w:line="240" w:lineRule="auto"/>
                    <w:ind w:right="-26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830D9" w:rsidRDefault="002830D9"/>
        </w:tc>
        <w:tc>
          <w:tcPr>
            <w:tcW w:w="222" w:type="dxa"/>
          </w:tcPr>
          <w:p w:rsidR="002830D9" w:rsidRPr="004D5EA5" w:rsidRDefault="002830D9" w:rsidP="00CF3E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830D9" w:rsidRPr="004D5EA5" w:rsidRDefault="002830D9" w:rsidP="00CF3E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30D9" w:rsidRPr="004D5EA5" w:rsidTr="00CF3E79">
        <w:tc>
          <w:tcPr>
            <w:tcW w:w="9133" w:type="dxa"/>
          </w:tcPr>
          <w:tbl>
            <w:tblPr>
              <w:tblW w:w="10976" w:type="dxa"/>
              <w:tblLook w:val="00A0"/>
            </w:tblPr>
            <w:tblGrid>
              <w:gridCol w:w="10976"/>
            </w:tblGrid>
            <w:tr w:rsidR="002830D9" w:rsidRPr="00A1147F" w:rsidTr="003A1D73">
              <w:tc>
                <w:tcPr>
                  <w:tcW w:w="10740" w:type="dxa"/>
                </w:tcPr>
                <w:p w:rsidR="002830D9" w:rsidRPr="00A1147F" w:rsidRDefault="002830D9" w:rsidP="003A1D73">
                  <w:pPr>
                    <w:spacing w:after="0" w:line="240" w:lineRule="auto"/>
                    <w:ind w:right="-26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830D9" w:rsidRDefault="002830D9"/>
        </w:tc>
        <w:tc>
          <w:tcPr>
            <w:tcW w:w="222" w:type="dxa"/>
          </w:tcPr>
          <w:p w:rsidR="002830D9" w:rsidRPr="004D5EA5" w:rsidRDefault="002830D9" w:rsidP="00CF3E7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7275" w:rsidRDefault="000D7275" w:rsidP="002830D9">
      <w:pPr>
        <w:rPr>
          <w:rFonts w:ascii="Times New Roman" w:hAnsi="Times New Roman"/>
          <w:b/>
          <w:sz w:val="28"/>
          <w:szCs w:val="28"/>
        </w:rPr>
      </w:pPr>
    </w:p>
    <w:p w:rsidR="002611EB" w:rsidRPr="00CF3E79" w:rsidRDefault="002611EB" w:rsidP="002611EB">
      <w:pPr>
        <w:jc w:val="center"/>
        <w:rPr>
          <w:rFonts w:ascii="Times New Roman" w:hAnsi="Times New Roman"/>
          <w:b/>
          <w:sz w:val="28"/>
          <w:szCs w:val="28"/>
        </w:rPr>
      </w:pPr>
      <w:r w:rsidRPr="00CF3E79">
        <w:rPr>
          <w:rFonts w:ascii="Times New Roman" w:hAnsi="Times New Roman"/>
          <w:b/>
          <w:sz w:val="28"/>
          <w:szCs w:val="28"/>
        </w:rPr>
        <w:t>РАБОЧАЯ ПРОГРАММА КУРСА ВНЕУРОЧНОЙ ДЕЯТЕЛЬНОСТИ</w:t>
      </w:r>
    </w:p>
    <w:p w:rsidR="002611EB" w:rsidRPr="007E3CF1" w:rsidRDefault="007E3CF1" w:rsidP="002611EB">
      <w:pPr>
        <w:jc w:val="center"/>
        <w:rPr>
          <w:rFonts w:ascii="Times New Roman" w:hAnsi="Times New Roman"/>
          <w:b/>
          <w:sz w:val="28"/>
          <w:szCs w:val="28"/>
        </w:rPr>
      </w:pPr>
      <w:r w:rsidRPr="007E3CF1">
        <w:rPr>
          <w:rFonts w:ascii="Times New Roman" w:hAnsi="Times New Roman"/>
          <w:b/>
          <w:sz w:val="28"/>
          <w:szCs w:val="28"/>
        </w:rPr>
        <w:t>МИР ПРОФЕССИЙ</w:t>
      </w:r>
    </w:p>
    <w:p w:rsidR="00B540CC" w:rsidRDefault="002611EB" w:rsidP="00B540CC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F3E79">
        <w:rPr>
          <w:rFonts w:ascii="Times New Roman" w:hAnsi="Times New Roman"/>
          <w:b/>
          <w:sz w:val="28"/>
          <w:szCs w:val="28"/>
        </w:rPr>
        <w:t xml:space="preserve">Возраст учащихся: </w:t>
      </w:r>
      <w:r w:rsidR="00C3623B">
        <w:rPr>
          <w:rFonts w:ascii="Times New Roman" w:hAnsi="Times New Roman"/>
          <w:sz w:val="28"/>
          <w:szCs w:val="28"/>
          <w:u w:val="single"/>
        </w:rPr>
        <w:t>5</w:t>
      </w:r>
      <w:r w:rsidR="00C22AE3">
        <w:rPr>
          <w:rFonts w:ascii="Times New Roman" w:hAnsi="Times New Roman"/>
          <w:sz w:val="28"/>
          <w:szCs w:val="28"/>
          <w:u w:val="single"/>
        </w:rPr>
        <w:t xml:space="preserve"> «А</w:t>
      </w:r>
      <w:r w:rsidR="00093441">
        <w:rPr>
          <w:rFonts w:ascii="Times New Roman" w:hAnsi="Times New Roman"/>
          <w:sz w:val="28"/>
          <w:szCs w:val="28"/>
          <w:u w:val="single"/>
        </w:rPr>
        <w:t>»,</w:t>
      </w:r>
      <w:r w:rsidR="002830D9">
        <w:rPr>
          <w:rFonts w:ascii="Times New Roman" w:hAnsi="Times New Roman"/>
          <w:sz w:val="28"/>
          <w:szCs w:val="28"/>
          <w:u w:val="single"/>
        </w:rPr>
        <w:t xml:space="preserve"> 5 «Б», 5 «В» </w:t>
      </w:r>
      <w:r w:rsidR="0009344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52928">
        <w:rPr>
          <w:rFonts w:ascii="Times New Roman" w:hAnsi="Times New Roman"/>
          <w:sz w:val="28"/>
          <w:szCs w:val="28"/>
          <w:u w:val="single"/>
        </w:rPr>
        <w:t>(</w:t>
      </w:r>
      <w:r w:rsidR="00C3623B">
        <w:rPr>
          <w:rFonts w:ascii="Times New Roman" w:hAnsi="Times New Roman"/>
          <w:sz w:val="28"/>
          <w:szCs w:val="28"/>
          <w:u w:val="single"/>
        </w:rPr>
        <w:t>11</w:t>
      </w:r>
      <w:r w:rsidRPr="005218DB">
        <w:rPr>
          <w:rFonts w:ascii="Times New Roman" w:hAnsi="Times New Roman"/>
          <w:sz w:val="28"/>
          <w:szCs w:val="28"/>
          <w:u w:val="single"/>
        </w:rPr>
        <w:t xml:space="preserve"> лет)</w:t>
      </w:r>
    </w:p>
    <w:p w:rsidR="002611EB" w:rsidRDefault="002611EB" w:rsidP="00B540CC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F3E79">
        <w:rPr>
          <w:rFonts w:ascii="Times New Roman" w:hAnsi="Times New Roman"/>
          <w:b/>
          <w:sz w:val="28"/>
          <w:szCs w:val="28"/>
        </w:rPr>
        <w:t xml:space="preserve">Срок </w:t>
      </w:r>
      <w:r w:rsidRPr="00B8387B">
        <w:rPr>
          <w:rFonts w:ascii="Times New Roman" w:hAnsi="Times New Roman"/>
          <w:b/>
          <w:sz w:val="28"/>
          <w:szCs w:val="28"/>
        </w:rPr>
        <w:t xml:space="preserve">реализации: </w:t>
      </w:r>
      <w:r w:rsidR="002830D9">
        <w:rPr>
          <w:rFonts w:ascii="Times New Roman" w:hAnsi="Times New Roman"/>
          <w:sz w:val="28"/>
          <w:szCs w:val="28"/>
          <w:u w:val="single"/>
        </w:rPr>
        <w:t>2023-2024</w:t>
      </w:r>
      <w:r w:rsidRPr="00B8387B">
        <w:rPr>
          <w:rFonts w:ascii="Times New Roman" w:hAnsi="Times New Roman"/>
          <w:sz w:val="28"/>
          <w:szCs w:val="28"/>
          <w:u w:val="single"/>
        </w:rPr>
        <w:t xml:space="preserve"> учебный  </w:t>
      </w:r>
      <w:r w:rsidRPr="00B8387B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год (</w:t>
      </w:r>
      <w:r w:rsidR="00B8387B" w:rsidRPr="00B8387B">
        <w:rPr>
          <w:rFonts w:ascii="Times New Roman" w:hAnsi="Times New Roman"/>
          <w:sz w:val="28"/>
          <w:szCs w:val="28"/>
          <w:u w:val="single"/>
          <w:shd w:val="clear" w:color="auto" w:fill="FFFFFF"/>
        </w:rPr>
        <w:t>34</w:t>
      </w:r>
      <w:r w:rsidRPr="00B8387B">
        <w:rPr>
          <w:rFonts w:ascii="Times New Roman" w:hAnsi="Times New Roman"/>
          <w:sz w:val="28"/>
          <w:szCs w:val="28"/>
          <w:u w:val="single"/>
          <w:shd w:val="clear" w:color="auto" w:fill="FFFFFF"/>
        </w:rPr>
        <w:t xml:space="preserve"> часа)</w:t>
      </w:r>
    </w:p>
    <w:p w:rsidR="002611EB" w:rsidRDefault="002611EB" w:rsidP="002611EB">
      <w:pPr>
        <w:rPr>
          <w:rFonts w:ascii="Times New Roman" w:hAnsi="Times New Roman"/>
          <w:sz w:val="28"/>
          <w:szCs w:val="28"/>
          <w:u w:val="single"/>
        </w:rPr>
      </w:pPr>
    </w:p>
    <w:p w:rsidR="000D7275" w:rsidRDefault="000D7275" w:rsidP="00CF3E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D7275" w:rsidRDefault="000D7275" w:rsidP="00CF3E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12D3" w:rsidRDefault="002D12D3" w:rsidP="002611EB">
      <w:pPr>
        <w:rPr>
          <w:rFonts w:ascii="Times New Roman" w:hAnsi="Times New Roman"/>
          <w:sz w:val="28"/>
          <w:szCs w:val="28"/>
          <w:u w:val="single"/>
        </w:rPr>
      </w:pPr>
    </w:p>
    <w:p w:rsidR="002611EB" w:rsidRDefault="002611EB" w:rsidP="002611EB">
      <w:pPr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Составитель:</w:t>
      </w:r>
    </w:p>
    <w:p w:rsidR="002611EB" w:rsidRDefault="002611EB" w:rsidP="002611EB">
      <w:pPr>
        <w:jc w:val="right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Сёмкина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Виктория Александровна</w:t>
      </w:r>
    </w:p>
    <w:p w:rsidR="002611EB" w:rsidRDefault="002611EB" w:rsidP="002611EB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2D12D3" w:rsidRPr="00CF3E79" w:rsidRDefault="002D12D3" w:rsidP="00CF3E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11EB" w:rsidRDefault="002611EB" w:rsidP="002611EB">
      <w:pPr>
        <w:rPr>
          <w:rFonts w:ascii="Times New Roman" w:hAnsi="Times New Roman"/>
          <w:b/>
          <w:sz w:val="28"/>
          <w:szCs w:val="28"/>
        </w:rPr>
      </w:pPr>
    </w:p>
    <w:p w:rsidR="002830D9" w:rsidRDefault="002830D9" w:rsidP="002830D9">
      <w:pPr>
        <w:rPr>
          <w:rFonts w:ascii="Times New Roman" w:hAnsi="Times New Roman"/>
          <w:b/>
          <w:sz w:val="28"/>
          <w:szCs w:val="28"/>
        </w:rPr>
      </w:pPr>
    </w:p>
    <w:p w:rsidR="00C3623B" w:rsidRDefault="002830D9" w:rsidP="002830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Зерноград</w:t>
      </w:r>
    </w:p>
    <w:p w:rsidR="00C3623B" w:rsidRPr="000A7C50" w:rsidRDefault="00C3623B" w:rsidP="00C3623B">
      <w:pPr>
        <w:jc w:val="center"/>
        <w:rPr>
          <w:rFonts w:ascii="Times New Roman" w:hAnsi="Times New Roman"/>
          <w:b/>
          <w:sz w:val="28"/>
          <w:szCs w:val="28"/>
        </w:rPr>
      </w:pPr>
      <w:r w:rsidRPr="000A7C5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C3623B" w:rsidRPr="00C3623B" w:rsidRDefault="00C3623B" w:rsidP="00C3623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3623B">
        <w:rPr>
          <w:rFonts w:ascii="Times New Roman" w:hAnsi="Times New Roman"/>
          <w:sz w:val="28"/>
          <w:szCs w:val="28"/>
        </w:rPr>
        <w:t>Программа внеурочной деятельности разработана для занятий с обучающимися 5 класса в соответствии с требованиями ФГОС</w:t>
      </w:r>
      <w:proofErr w:type="gramStart"/>
      <w:r w:rsidRPr="00C3623B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3623B" w:rsidRPr="000A7C50" w:rsidRDefault="00C3623B" w:rsidP="00C362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23B">
        <w:rPr>
          <w:rFonts w:ascii="Times New Roman" w:hAnsi="Times New Roman"/>
          <w:sz w:val="28"/>
          <w:szCs w:val="28"/>
        </w:rPr>
        <w:t xml:space="preserve">Основными особенностями ребенка младшего школьного возраста являются любознательность, познавательный интерес, открытость внешнему миру. Поэтому перед начальной школой стоит увлекательная и сложная задача: определить роль и место </w:t>
      </w:r>
      <w:proofErr w:type="spellStart"/>
      <w:r w:rsidRPr="00C3623B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C3623B">
        <w:rPr>
          <w:rFonts w:ascii="Times New Roman" w:hAnsi="Times New Roman"/>
          <w:sz w:val="28"/>
          <w:szCs w:val="28"/>
        </w:rPr>
        <w:t xml:space="preserve">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</w:t>
      </w:r>
      <w:r w:rsidRPr="000A7C50">
        <w:rPr>
          <w:rFonts w:ascii="Times New Roman" w:hAnsi="Times New Roman"/>
          <w:sz w:val="28"/>
          <w:szCs w:val="28"/>
        </w:rPr>
        <w:t>, т. 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 системного знания.</w:t>
      </w:r>
    </w:p>
    <w:p w:rsidR="00C3623B" w:rsidRPr="000A7C50" w:rsidRDefault="00C3623B" w:rsidP="00C362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7C50">
        <w:rPr>
          <w:rFonts w:ascii="Times New Roman" w:hAnsi="Times New Roman"/>
          <w:sz w:val="28"/>
          <w:szCs w:val="28"/>
        </w:rPr>
        <w:t>Программа внеурочной деятельности</w:t>
      </w:r>
      <w:r>
        <w:rPr>
          <w:rFonts w:ascii="Times New Roman" w:hAnsi="Times New Roman"/>
          <w:sz w:val="28"/>
          <w:szCs w:val="28"/>
        </w:rPr>
        <w:t xml:space="preserve">  «М</w:t>
      </w:r>
      <w:r w:rsidRPr="000A7C50">
        <w:rPr>
          <w:rFonts w:ascii="Times New Roman" w:hAnsi="Times New Roman"/>
          <w:sz w:val="28"/>
          <w:szCs w:val="28"/>
        </w:rPr>
        <w:t xml:space="preserve">ир профессий» обеспечивает знакомство с разнообразием профессий  на </w:t>
      </w:r>
      <w:r>
        <w:rPr>
          <w:rFonts w:ascii="Times New Roman" w:hAnsi="Times New Roman"/>
          <w:sz w:val="28"/>
          <w:szCs w:val="28"/>
        </w:rPr>
        <w:t xml:space="preserve"> уровне начального общего образования, </w:t>
      </w:r>
      <w:r w:rsidRPr="000A7C50">
        <w:rPr>
          <w:rFonts w:ascii="Times New Roman" w:hAnsi="Times New Roman"/>
          <w:sz w:val="28"/>
          <w:szCs w:val="28"/>
        </w:rPr>
        <w:t xml:space="preserve">обеспечивает условия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0A7C50">
        <w:rPr>
          <w:rFonts w:ascii="Times New Roman" w:hAnsi="Times New Roman"/>
          <w:sz w:val="28"/>
          <w:szCs w:val="28"/>
        </w:rPr>
        <w:t>исследова</w:t>
      </w:r>
      <w:r>
        <w:rPr>
          <w:rFonts w:ascii="Times New Roman" w:hAnsi="Times New Roman"/>
          <w:sz w:val="28"/>
          <w:szCs w:val="28"/>
        </w:rPr>
        <w:t>ния</w:t>
      </w:r>
      <w:r w:rsidRPr="000A7C50">
        <w:rPr>
          <w:rFonts w:ascii="Times New Roman" w:hAnsi="Times New Roman"/>
          <w:sz w:val="28"/>
          <w:szCs w:val="28"/>
        </w:rPr>
        <w:t xml:space="preserve"> способност</w:t>
      </w:r>
      <w:r>
        <w:rPr>
          <w:rFonts w:ascii="Times New Roman" w:hAnsi="Times New Roman"/>
          <w:sz w:val="28"/>
          <w:szCs w:val="28"/>
        </w:rPr>
        <w:t>ей</w:t>
      </w:r>
      <w:r w:rsidRPr="000A7C50">
        <w:rPr>
          <w:rFonts w:ascii="Times New Roman" w:hAnsi="Times New Roman"/>
          <w:sz w:val="28"/>
          <w:szCs w:val="28"/>
        </w:rPr>
        <w:t xml:space="preserve"> обучающихся применител</w:t>
      </w:r>
      <w:r>
        <w:rPr>
          <w:rFonts w:ascii="Times New Roman" w:hAnsi="Times New Roman"/>
          <w:sz w:val="28"/>
          <w:szCs w:val="28"/>
        </w:rPr>
        <w:t xml:space="preserve">ьно к рассматриваемой профессии, расширяет представления учащихся о </w:t>
      </w:r>
      <w:proofErr w:type="spellStart"/>
      <w:r>
        <w:rPr>
          <w:rFonts w:ascii="Times New Roman" w:hAnsi="Times New Roman"/>
          <w:sz w:val="28"/>
          <w:szCs w:val="28"/>
        </w:rPr>
        <w:t>социо-культурных</w:t>
      </w:r>
      <w:proofErr w:type="spellEnd"/>
      <w:r>
        <w:rPr>
          <w:rFonts w:ascii="Times New Roman" w:hAnsi="Times New Roman"/>
          <w:sz w:val="28"/>
          <w:szCs w:val="28"/>
        </w:rPr>
        <w:t xml:space="preserve"> особенностях и значении для общества профессий человека.</w:t>
      </w:r>
    </w:p>
    <w:p w:rsidR="00C3623B" w:rsidRPr="000A7C50" w:rsidRDefault="00C3623B" w:rsidP="00C3623B">
      <w:pPr>
        <w:shd w:val="clear" w:color="auto" w:fill="FFFFFF"/>
        <w:spacing w:line="240" w:lineRule="auto"/>
        <w:ind w:firstLine="426"/>
        <w:contextualSpacing/>
        <w:jc w:val="both"/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eastAsia="en-US"/>
        </w:rPr>
      </w:pPr>
      <w:r w:rsidRPr="000A7C50">
        <w:rPr>
          <w:rFonts w:ascii="Times New Roman" w:eastAsia="Calibri" w:hAnsi="Times New Roman"/>
          <w:b/>
          <w:bCs/>
          <w:color w:val="000000"/>
          <w:spacing w:val="-3"/>
          <w:sz w:val="28"/>
          <w:szCs w:val="28"/>
          <w:lang w:eastAsia="en-US"/>
        </w:rPr>
        <w:t>Направление</w:t>
      </w:r>
      <w:r w:rsidRPr="000A7C50"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eastAsia="en-US"/>
        </w:rPr>
        <w:t xml:space="preserve"> программы внеурочной деятельности: </w:t>
      </w:r>
      <w:proofErr w:type="spellStart"/>
      <w:r w:rsidRPr="000A7C50"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eastAsia="en-US"/>
        </w:rPr>
        <w:t>социальное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eastAsia="en-US"/>
        </w:rPr>
        <w:t>-педагогичекое</w:t>
      </w:r>
      <w:proofErr w:type="spellEnd"/>
      <w:r w:rsidRPr="000A7C50"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eastAsia="en-US"/>
        </w:rPr>
        <w:t>.</w:t>
      </w:r>
    </w:p>
    <w:p w:rsidR="00C3623B" w:rsidRPr="000A7C50" w:rsidRDefault="00C3623B" w:rsidP="00C362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7C50">
        <w:rPr>
          <w:rFonts w:ascii="Times New Roman" w:hAnsi="Times New Roman"/>
          <w:b/>
          <w:sz w:val="28"/>
          <w:szCs w:val="28"/>
        </w:rPr>
        <w:t xml:space="preserve">      Актуальность</w:t>
      </w:r>
      <w:r w:rsidRPr="000A7C50">
        <w:rPr>
          <w:rFonts w:ascii="Times New Roman" w:hAnsi="Times New Roman"/>
          <w:sz w:val="28"/>
          <w:szCs w:val="28"/>
        </w:rPr>
        <w:t xml:space="preserve"> курса продиктована следующими открывающимися возможностями для учащихся: расширить свой кругозор, представления о мире профессий, исследовать свои способности применительно к рассматриваемой профессии, тренировать различные виды своих способностей.</w:t>
      </w:r>
    </w:p>
    <w:p w:rsidR="00C3623B" w:rsidRDefault="00C3623B" w:rsidP="00C362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623B" w:rsidRPr="000A7C50" w:rsidRDefault="00C3623B" w:rsidP="00C362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7C50">
        <w:rPr>
          <w:rFonts w:ascii="Times New Roman" w:hAnsi="Times New Roman"/>
          <w:b/>
          <w:sz w:val="28"/>
          <w:szCs w:val="28"/>
        </w:rPr>
        <w:t>Цель</w:t>
      </w:r>
      <w:r w:rsidRPr="000A7C50">
        <w:rPr>
          <w:rFonts w:ascii="Times New Roman" w:hAnsi="Times New Roman"/>
          <w:sz w:val="28"/>
          <w:szCs w:val="28"/>
        </w:rPr>
        <w:t xml:space="preserve"> программы – ознакомление с миром профессий, их социальной значимостью и содержанием; развитие познавательных способностей учащихся на основе создания максимально разнообразных впечатлений о мире профессий.</w:t>
      </w:r>
    </w:p>
    <w:p w:rsidR="00C3623B" w:rsidRPr="000A7C50" w:rsidRDefault="00C3623B" w:rsidP="00C3623B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7C50">
        <w:rPr>
          <w:b/>
          <w:sz w:val="28"/>
          <w:szCs w:val="28"/>
        </w:rPr>
        <w:t>Задачи</w:t>
      </w:r>
      <w:r w:rsidRPr="000A7C50">
        <w:rPr>
          <w:sz w:val="28"/>
          <w:szCs w:val="28"/>
        </w:rPr>
        <w:t xml:space="preserve"> программы: </w:t>
      </w:r>
    </w:p>
    <w:p w:rsidR="00C3623B" w:rsidRPr="000A7C50" w:rsidRDefault="00C3623B" w:rsidP="00C3623B">
      <w:pPr>
        <w:pStyle w:val="a6"/>
        <w:numPr>
          <w:ilvl w:val="0"/>
          <w:numId w:val="29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познакомить обучающихся с разнообразием мира профессий; </w:t>
      </w:r>
    </w:p>
    <w:p w:rsidR="00C3623B" w:rsidRPr="000A7C50" w:rsidRDefault="00C3623B" w:rsidP="00C3623B">
      <w:pPr>
        <w:pStyle w:val="a6"/>
        <w:numPr>
          <w:ilvl w:val="0"/>
          <w:numId w:val="29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>развивать интерес к трудовой и профессиональной деятельности у младших школьников;</w:t>
      </w:r>
    </w:p>
    <w:p w:rsidR="00C3623B" w:rsidRPr="000A7C50" w:rsidRDefault="00C3623B" w:rsidP="00C3623B">
      <w:pPr>
        <w:pStyle w:val="a6"/>
        <w:numPr>
          <w:ilvl w:val="0"/>
          <w:numId w:val="29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содействовать приобретению </w:t>
      </w:r>
      <w:proofErr w:type="gramStart"/>
      <w:r w:rsidRPr="000A7C50">
        <w:rPr>
          <w:sz w:val="28"/>
          <w:szCs w:val="28"/>
        </w:rPr>
        <w:t>обучающимися</w:t>
      </w:r>
      <w:proofErr w:type="gramEnd"/>
      <w:r w:rsidRPr="000A7C50">
        <w:rPr>
          <w:sz w:val="28"/>
          <w:szCs w:val="28"/>
        </w:rPr>
        <w:t xml:space="preserve"> желания овладеть какой-либо профессией;</w:t>
      </w:r>
    </w:p>
    <w:p w:rsidR="00C3623B" w:rsidRDefault="00C3623B" w:rsidP="00C3623B">
      <w:pPr>
        <w:pStyle w:val="a6"/>
        <w:numPr>
          <w:ilvl w:val="0"/>
          <w:numId w:val="29"/>
        </w:numPr>
        <w:spacing w:before="0" w:beforeAutospacing="0" w:after="0" w:afterAutospacing="0"/>
        <w:jc w:val="both"/>
        <w:rPr>
          <w:sz w:val="28"/>
          <w:szCs w:val="28"/>
        </w:rPr>
      </w:pPr>
      <w:r w:rsidRPr="000A7C50">
        <w:rPr>
          <w:sz w:val="28"/>
          <w:szCs w:val="28"/>
        </w:rPr>
        <w:t xml:space="preserve">формировать положительное отношение к труду и людям труда.  </w:t>
      </w:r>
    </w:p>
    <w:p w:rsidR="007E3CF1" w:rsidRDefault="007E3CF1" w:rsidP="007E3CF1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p w:rsidR="007E3CF1" w:rsidRPr="00B540CC" w:rsidRDefault="007E3CF1" w:rsidP="007E3CF1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Направление: </w:t>
      </w:r>
      <w:r w:rsidRPr="00B540CC">
        <w:rPr>
          <w:rFonts w:ascii="Times New Roman" w:hAnsi="Times New Roman"/>
          <w:sz w:val="28"/>
          <w:szCs w:val="28"/>
        </w:rPr>
        <w:t xml:space="preserve">Занятия, направленные на удовлетворение </w:t>
      </w:r>
      <w:proofErr w:type="spellStart"/>
      <w:r w:rsidRPr="00B540CC"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 w:rsidRPr="00B540CC">
        <w:rPr>
          <w:rFonts w:ascii="Times New Roman" w:hAnsi="Times New Roman"/>
          <w:sz w:val="28"/>
          <w:szCs w:val="28"/>
        </w:rPr>
        <w:t xml:space="preserve"> интересов и потребностей обучающихся</w:t>
      </w:r>
    </w:p>
    <w:p w:rsidR="007E3CF1" w:rsidRDefault="007E3CF1" w:rsidP="007E3CF1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DB00E7" w:rsidRDefault="00DB00E7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7E3CF1" w:rsidRDefault="007E3CF1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7E3CF1" w:rsidRDefault="007E3CF1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7E3CF1" w:rsidRDefault="007E3CF1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7E3CF1" w:rsidRDefault="007E3CF1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7E3CF1" w:rsidRDefault="007E3CF1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7E3CF1" w:rsidRDefault="007E3CF1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center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Планируемые результаты освоения обучающимися программы курса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center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b/>
          <w:bCs/>
          <w:color w:val="000000"/>
          <w:sz w:val="28"/>
          <w:szCs w:val="28"/>
        </w:rPr>
        <w:t>«Мир профессий»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color w:val="000000"/>
          <w:sz w:val="28"/>
          <w:szCs w:val="28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 Содержание программы курса «Мир профессий», формы и методы работы позволят достичь следующих результатов: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Личностные </w:t>
      </w:r>
      <w:r w:rsidRPr="00DB00E7">
        <w:rPr>
          <w:rFonts w:ascii="Times New Roman" w:hAnsi="Times New Roman"/>
          <w:color w:val="000000"/>
          <w:sz w:val="28"/>
          <w:szCs w:val="28"/>
        </w:rPr>
        <w:t>результаты освоения обучающимися внеурочной образовательной программы «Мир профессий» можно считать следующее: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color w:val="000000"/>
          <w:sz w:val="28"/>
          <w:szCs w:val="28"/>
        </w:rPr>
        <w:t> овладение начальными сведениями об особенностях различных профессий, их происхождении и назначении;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color w:val="000000"/>
          <w:sz w:val="28"/>
          <w:szCs w:val="28"/>
        </w:rPr>
        <w:t> 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color w:val="000000"/>
          <w:sz w:val="28"/>
          <w:szCs w:val="28"/>
        </w:rPr>
        <w:t>формирование коммуникативной, этической, социальной компетентности школьников.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DB00E7">
        <w:rPr>
          <w:rFonts w:ascii="Times New Roman" w:hAnsi="Times New Roman"/>
          <w:b/>
          <w:bCs/>
          <w:iCs/>
          <w:color w:val="000000"/>
          <w:sz w:val="28"/>
          <w:szCs w:val="28"/>
        </w:rPr>
        <w:t>Метапредметные</w:t>
      </w:r>
      <w:proofErr w:type="spellEnd"/>
      <w:r w:rsidRPr="00DB00E7">
        <w:rPr>
          <w:rFonts w:ascii="Times New Roman" w:hAnsi="Times New Roman"/>
          <w:color w:val="000000"/>
          <w:sz w:val="28"/>
          <w:szCs w:val="28"/>
        </w:rPr>
        <w:t> результаты: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iCs/>
          <w:color w:val="000000"/>
          <w:sz w:val="28"/>
          <w:szCs w:val="28"/>
        </w:rPr>
        <w:t>Регулятивные</w:t>
      </w:r>
      <w:r w:rsidRPr="00DB00E7">
        <w:rPr>
          <w:rFonts w:ascii="Times New Roman" w:hAnsi="Times New Roman"/>
          <w:color w:val="000000"/>
          <w:sz w:val="28"/>
          <w:szCs w:val="28"/>
        </w:rPr>
        <w:t> универсальные учебные действия: предвосхищать результат; адекватно воспринимать предложения учителей, товарищей, родителей и других людей по исправлению допущенных ошибок; концентрация воли для преодоления интеллектуальных затруднений; стабилизация эмоционального состояния для решения различных задач.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iCs/>
          <w:color w:val="000000"/>
          <w:sz w:val="28"/>
          <w:szCs w:val="28"/>
        </w:rPr>
        <w:t>Коммуникативные</w:t>
      </w:r>
      <w:r w:rsidRPr="00DB00E7">
        <w:rPr>
          <w:rFonts w:ascii="Times New Roman" w:hAnsi="Times New Roman"/>
          <w:color w:val="000000"/>
          <w:sz w:val="28"/>
          <w:szCs w:val="28"/>
        </w:rPr>
        <w:t> универсальные учебные действия: ставить вопросы; обращаться за помощью; формулировать свои затруднения; предлагать помощь и сотрудничество; определять цели, функции участников, способы взаимодействия; договариваться о распределении функций и ролей в совместной деятельности; формулировать собственное мнение и позицию; координировать и принимать различные позиции во взаимодействии.</w:t>
      </w:r>
    </w:p>
    <w:p w:rsidR="00DB00E7" w:rsidRPr="00DB00E7" w:rsidRDefault="00DB00E7" w:rsidP="00DB00E7">
      <w:pPr>
        <w:shd w:val="clear" w:color="auto" w:fill="FFFFFF"/>
        <w:spacing w:after="0" w:line="240" w:lineRule="auto"/>
        <w:ind w:firstLine="850"/>
        <w:jc w:val="both"/>
        <w:rPr>
          <w:rFonts w:cs="Calibri"/>
          <w:color w:val="000000"/>
          <w:sz w:val="28"/>
          <w:szCs w:val="28"/>
        </w:rPr>
      </w:pPr>
      <w:r w:rsidRPr="00DB00E7">
        <w:rPr>
          <w:rFonts w:ascii="Times New Roman" w:hAnsi="Times New Roman"/>
          <w:iCs/>
          <w:color w:val="000000"/>
          <w:sz w:val="28"/>
          <w:szCs w:val="28"/>
        </w:rPr>
        <w:t>Познавательные</w:t>
      </w:r>
      <w:r w:rsidRPr="00DB00E7">
        <w:rPr>
          <w:rFonts w:ascii="Times New Roman" w:hAnsi="Times New Roman"/>
          <w:color w:val="000000"/>
          <w:sz w:val="28"/>
          <w:szCs w:val="28"/>
        </w:rPr>
        <w:t> универсальные учебные действия: ставить и формулировать проблемы; осознанно и произвольно строить сообщения в устной и письменной форме, в том числе творческого и исследовательского характера; узнавать, называть и определять объекты и явления окружающей действительности в соответствии с содержанием учебных предметов; запись, фиксация информации об окружающем мире, в том числе с помощью ИКТ; установление причинно-следственных связей.</w:t>
      </w:r>
    </w:p>
    <w:p w:rsidR="00DB00E7" w:rsidRDefault="00DB00E7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DB00E7" w:rsidRDefault="00DB00E7" w:rsidP="00DB00E7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5A29EA" w:rsidRDefault="005A29EA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3A0D" w:rsidRDefault="002C3A0D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3A0D" w:rsidRDefault="002C3A0D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3A0D" w:rsidRDefault="002C3A0D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3A0D" w:rsidRDefault="002C3A0D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3A0D" w:rsidRDefault="002C3A0D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3A0D" w:rsidRDefault="002C3A0D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C3A0D" w:rsidRDefault="002C3A0D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067F" w:rsidRDefault="00F5067F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F5067F" w:rsidRDefault="00F5067F" w:rsidP="0065177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177D" w:rsidRPr="003A122F" w:rsidRDefault="0065177D" w:rsidP="008166C9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A122F">
        <w:rPr>
          <w:rFonts w:ascii="Times New Roman" w:hAnsi="Times New Roman"/>
          <w:b/>
          <w:sz w:val="28"/>
          <w:szCs w:val="28"/>
        </w:rPr>
        <w:lastRenderedPageBreak/>
        <w:t>Содержание курса внеурочной деятельности</w:t>
      </w:r>
    </w:p>
    <w:p w:rsidR="003933F9" w:rsidRDefault="003933F9" w:rsidP="008166C9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  <w:u w:val="single"/>
        </w:rPr>
      </w:pPr>
    </w:p>
    <w:p w:rsidR="00E46FE6" w:rsidRPr="00E46FE6" w:rsidRDefault="00E46FE6" w:rsidP="008166C9">
      <w:pPr>
        <w:framePr w:hSpace="180" w:wrap="around" w:vAnchor="text" w:hAnchor="page" w:x="1081" w:y="508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Понятия: труд, профессия.</w:t>
      </w:r>
      <w:r w:rsidRPr="00E46FE6">
        <w:rPr>
          <w:rFonts w:ascii="Times New Roman" w:hAnsi="Times New Roman"/>
          <w:sz w:val="28"/>
          <w:szCs w:val="28"/>
        </w:rPr>
        <w:t xml:space="preserve"> Откуда взялись ремесла. Почему человек трудится? Что человек может сделать своими руками, а что доверить мастеру?</w:t>
      </w:r>
    </w:p>
    <w:p w:rsidR="00E46FE6" w:rsidRPr="00E46FE6" w:rsidRDefault="00E46FE6" w:rsidP="008166C9">
      <w:pPr>
        <w:framePr w:hSpace="180" w:wrap="around" w:vAnchor="text" w:hAnchor="page" w:x="1081" w:y="508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46FE6">
        <w:rPr>
          <w:rFonts w:ascii="Times New Roman" w:hAnsi="Times New Roman"/>
          <w:sz w:val="28"/>
          <w:szCs w:val="28"/>
        </w:rPr>
        <w:t>Может ли человек обеспечить себя всем необходимым сам?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6FE6">
        <w:rPr>
          <w:rFonts w:ascii="Times New Roman" w:hAnsi="Times New Roman"/>
          <w:sz w:val="28"/>
          <w:szCs w:val="28"/>
        </w:rPr>
        <w:t>Специализация труда.</w:t>
      </w:r>
    </w:p>
    <w:p w:rsidR="00E46FE6" w:rsidRPr="00E46FE6" w:rsidRDefault="00E46FE6" w:rsidP="008166C9">
      <w:pPr>
        <w:framePr w:hSpace="180" w:wrap="around" w:vAnchor="text" w:hAnchor="page" w:x="1081" w:y="508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46FE6">
        <w:rPr>
          <w:rFonts w:ascii="Times New Roman" w:hAnsi="Times New Roman"/>
          <w:sz w:val="28"/>
          <w:szCs w:val="28"/>
        </w:rPr>
        <w:t>Какие профессии ты знаешь?</w:t>
      </w:r>
    </w:p>
    <w:p w:rsidR="00212A96" w:rsidRDefault="00F5067F" w:rsidP="008166C9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  <w:u w:val="single"/>
        </w:rPr>
      </w:pPr>
      <w:r w:rsidRPr="00E46FE6">
        <w:rPr>
          <w:rFonts w:ascii="Times New Roman" w:hAnsi="Times New Roman"/>
          <w:b/>
          <w:sz w:val="28"/>
          <w:szCs w:val="28"/>
          <w:u w:val="single"/>
        </w:rPr>
        <w:t>Раздел 1:  «</w:t>
      </w:r>
      <w:r w:rsidR="003933F9" w:rsidRPr="00E46FE6">
        <w:rPr>
          <w:rFonts w:ascii="Times New Roman" w:hAnsi="Times New Roman"/>
          <w:b/>
          <w:sz w:val="28"/>
          <w:szCs w:val="28"/>
          <w:u w:val="single"/>
        </w:rPr>
        <w:t xml:space="preserve">Ведение в курс </w:t>
      </w:r>
      <w:r w:rsidR="003933F9" w:rsidRPr="00E46FE6">
        <w:rPr>
          <w:rFonts w:ascii="Times New Roman" w:hAnsi="Times New Roman"/>
          <w:b/>
          <w:color w:val="000000"/>
          <w:sz w:val="28"/>
          <w:szCs w:val="28"/>
          <w:u w:val="single"/>
        </w:rPr>
        <w:t>Вводное занятие</w:t>
      </w:r>
      <w:r w:rsidR="002718D8" w:rsidRPr="00E46FE6">
        <w:rPr>
          <w:rFonts w:ascii="Times New Roman" w:hAnsi="Times New Roman"/>
          <w:b/>
          <w:sz w:val="28"/>
          <w:szCs w:val="28"/>
          <w:u w:val="single"/>
        </w:rPr>
        <w:t>»</w:t>
      </w:r>
      <w:r w:rsidRPr="00E46FE6">
        <w:rPr>
          <w:rFonts w:ascii="Times New Roman" w:hAnsi="Times New Roman"/>
          <w:b/>
          <w:sz w:val="28"/>
          <w:szCs w:val="28"/>
          <w:u w:val="single"/>
        </w:rPr>
        <w:t>. (</w:t>
      </w:r>
      <w:r w:rsidR="003933F9" w:rsidRPr="00E46FE6">
        <w:rPr>
          <w:rFonts w:ascii="Times New Roman" w:hAnsi="Times New Roman"/>
          <w:b/>
          <w:sz w:val="28"/>
          <w:szCs w:val="28"/>
          <w:u w:val="single"/>
        </w:rPr>
        <w:t>4</w:t>
      </w:r>
      <w:r w:rsidRPr="00E46FE6">
        <w:rPr>
          <w:rFonts w:ascii="Times New Roman" w:hAnsi="Times New Roman"/>
          <w:b/>
          <w:sz w:val="28"/>
          <w:szCs w:val="28"/>
          <w:u w:val="single"/>
        </w:rPr>
        <w:t xml:space="preserve"> ч.) </w:t>
      </w:r>
    </w:p>
    <w:p w:rsidR="008166C9" w:rsidRPr="008166C9" w:rsidRDefault="008166C9" w:rsidP="008166C9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  <w:u w:val="single"/>
        </w:rPr>
      </w:pPr>
    </w:p>
    <w:p w:rsidR="00E46FE6" w:rsidRPr="00E46FE6" w:rsidRDefault="00E46FE6" w:rsidP="008166C9">
      <w:pPr>
        <w:framePr w:hSpace="180" w:wrap="around" w:vAnchor="text" w:hAnchor="page" w:x="1021" w:y="52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E46FE6">
        <w:rPr>
          <w:rFonts w:ascii="Times New Roman" w:hAnsi="Times New Roman"/>
          <w:sz w:val="28"/>
          <w:szCs w:val="28"/>
        </w:rPr>
        <w:t>Проблемная ситуация: почему исчезают профессии?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6FE6">
        <w:rPr>
          <w:rFonts w:ascii="Times New Roman" w:hAnsi="Times New Roman"/>
          <w:sz w:val="28"/>
          <w:szCs w:val="28"/>
        </w:rPr>
        <w:t>Забытые профессии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46FE6">
        <w:rPr>
          <w:rFonts w:ascii="Times New Roman" w:hAnsi="Times New Roman"/>
          <w:sz w:val="28"/>
          <w:szCs w:val="28"/>
        </w:rPr>
        <w:t>О профессиях</w:t>
      </w:r>
      <w:proofErr w:type="gramStart"/>
      <w:r w:rsidRPr="00E46FE6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46FE6">
        <w:rPr>
          <w:rFonts w:ascii="Times New Roman" w:hAnsi="Times New Roman"/>
          <w:sz w:val="28"/>
          <w:szCs w:val="28"/>
        </w:rPr>
        <w:t xml:space="preserve"> которые устарели, утратили свою необходимость.</w:t>
      </w:r>
    </w:p>
    <w:p w:rsidR="002718D8" w:rsidRPr="00E46FE6" w:rsidRDefault="003933F9" w:rsidP="008166C9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46FE6">
        <w:rPr>
          <w:rFonts w:ascii="Times New Roman" w:hAnsi="Times New Roman"/>
          <w:b/>
          <w:sz w:val="28"/>
          <w:szCs w:val="28"/>
          <w:u w:val="single"/>
        </w:rPr>
        <w:t>Раздел 2:  «Из истории   профессий ». (5</w:t>
      </w:r>
      <w:r w:rsidR="002718D8" w:rsidRPr="00E46FE6">
        <w:rPr>
          <w:rFonts w:ascii="Times New Roman" w:hAnsi="Times New Roman"/>
          <w:b/>
          <w:sz w:val="28"/>
          <w:szCs w:val="28"/>
          <w:u w:val="single"/>
        </w:rPr>
        <w:t xml:space="preserve"> ч.) </w:t>
      </w:r>
    </w:p>
    <w:p w:rsidR="00212A96" w:rsidRPr="00E46FE6" w:rsidRDefault="00212A96" w:rsidP="008166C9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46FE6">
        <w:rPr>
          <w:rFonts w:ascii="Times New Roman" w:hAnsi="Times New Roman"/>
          <w:sz w:val="28"/>
          <w:szCs w:val="28"/>
        </w:rPr>
        <w:tab/>
      </w:r>
    </w:p>
    <w:p w:rsidR="00E46FE6" w:rsidRPr="00E46FE6" w:rsidRDefault="00E46FE6" w:rsidP="008166C9">
      <w:pPr>
        <w:framePr w:hSpace="180" w:wrap="around" w:vAnchor="text" w:hAnchor="page" w:x="1111" w:y="469"/>
        <w:spacing w:after="0" w:line="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46FE6">
        <w:rPr>
          <w:rFonts w:ascii="Times New Roman" w:hAnsi="Times New Roman"/>
          <w:sz w:val="28"/>
          <w:szCs w:val="28"/>
        </w:rPr>
        <w:t>Медицинские профессии. Мир юридических профессий. Социальные профессии. Творческие</w:t>
      </w:r>
      <w:r>
        <w:rPr>
          <w:rFonts w:ascii="Times New Roman" w:hAnsi="Times New Roman"/>
          <w:sz w:val="28"/>
          <w:szCs w:val="28"/>
        </w:rPr>
        <w:t xml:space="preserve"> профессии. Специальные профессии.</w:t>
      </w:r>
      <w:r w:rsidRPr="00E46FE6">
        <w:rPr>
          <w:rFonts w:ascii="Times New Roman" w:hAnsi="Times New Roman"/>
          <w:sz w:val="28"/>
          <w:szCs w:val="28"/>
        </w:rPr>
        <w:t xml:space="preserve"> </w:t>
      </w:r>
      <w:r w:rsidRPr="00E46FE6">
        <w:rPr>
          <w:rFonts w:ascii="Times New Roman" w:hAnsi="Times New Roman"/>
          <w:bCs/>
          <w:sz w:val="28"/>
          <w:szCs w:val="28"/>
        </w:rPr>
        <w:t>Кто находится на службе.</w:t>
      </w:r>
    </w:p>
    <w:p w:rsidR="00E46FE6" w:rsidRPr="00E46FE6" w:rsidRDefault="00E46FE6" w:rsidP="008166C9">
      <w:pPr>
        <w:framePr w:hSpace="180" w:wrap="around" w:vAnchor="text" w:hAnchor="page" w:x="1111" w:y="469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8166C9" w:rsidRDefault="003933F9" w:rsidP="008166C9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46FE6">
        <w:rPr>
          <w:rFonts w:ascii="Times New Roman" w:hAnsi="Times New Roman"/>
          <w:b/>
          <w:sz w:val="28"/>
          <w:szCs w:val="28"/>
          <w:u w:val="single"/>
        </w:rPr>
        <w:t>Раздел 3:  «Разнообразие мира профессий ». (19</w:t>
      </w:r>
      <w:r w:rsidR="002718D8" w:rsidRPr="00E46FE6">
        <w:rPr>
          <w:rFonts w:ascii="Times New Roman" w:hAnsi="Times New Roman"/>
          <w:b/>
          <w:sz w:val="28"/>
          <w:szCs w:val="28"/>
          <w:u w:val="single"/>
        </w:rPr>
        <w:t xml:space="preserve"> ч.) </w:t>
      </w:r>
    </w:p>
    <w:p w:rsidR="002718D8" w:rsidRPr="00E46FE6" w:rsidRDefault="003933F9" w:rsidP="008166C9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46FE6">
        <w:rPr>
          <w:rFonts w:ascii="Times New Roman" w:hAnsi="Times New Roman"/>
          <w:b/>
          <w:sz w:val="28"/>
          <w:szCs w:val="28"/>
          <w:u w:val="single"/>
        </w:rPr>
        <w:t>Раздел 4:  « Итоговые занятия». (6</w:t>
      </w:r>
      <w:r w:rsidR="002718D8" w:rsidRPr="00E46FE6">
        <w:rPr>
          <w:rFonts w:ascii="Times New Roman" w:hAnsi="Times New Roman"/>
          <w:b/>
          <w:sz w:val="28"/>
          <w:szCs w:val="28"/>
          <w:u w:val="single"/>
        </w:rPr>
        <w:t xml:space="preserve"> ч.) </w:t>
      </w:r>
    </w:p>
    <w:p w:rsidR="00015DA4" w:rsidRDefault="00E46FE6" w:rsidP="008166C9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color w:val="000000"/>
          <w:sz w:val="28"/>
          <w:szCs w:val="28"/>
        </w:rPr>
      </w:pPr>
      <w:r w:rsidRPr="00E46FE6">
        <w:rPr>
          <w:rFonts w:ascii="Times New Roman" w:hAnsi="Times New Roman"/>
          <w:bCs/>
          <w:sz w:val="28"/>
          <w:szCs w:val="28"/>
        </w:rPr>
        <w:t>Проектные выступления, урок-викторина</w:t>
      </w:r>
      <w:r w:rsidR="00015DA4" w:rsidRPr="00015DA4">
        <w:rPr>
          <w:rFonts w:ascii="Times New Roman" w:hAnsi="Times New Roman"/>
          <w:bCs/>
          <w:sz w:val="28"/>
          <w:szCs w:val="28"/>
        </w:rPr>
        <w:t xml:space="preserve">, </w:t>
      </w:r>
      <w:r w:rsidR="00015DA4">
        <w:rPr>
          <w:rFonts w:ascii="Times New Roman" w:hAnsi="Times New Roman"/>
          <w:color w:val="000000"/>
          <w:sz w:val="28"/>
          <w:szCs w:val="28"/>
        </w:rPr>
        <w:t>п</w:t>
      </w:r>
      <w:r w:rsidR="00015DA4" w:rsidRPr="00015DA4">
        <w:rPr>
          <w:rFonts w:ascii="Times New Roman" w:hAnsi="Times New Roman"/>
          <w:color w:val="000000"/>
          <w:sz w:val="28"/>
          <w:szCs w:val="28"/>
        </w:rPr>
        <w:t>рофессиональный турнир</w:t>
      </w:r>
      <w:r w:rsidR="00015DA4">
        <w:rPr>
          <w:rFonts w:ascii="Times New Roman" w:hAnsi="Times New Roman"/>
          <w:color w:val="000000"/>
          <w:sz w:val="28"/>
          <w:szCs w:val="28"/>
        </w:rPr>
        <w:t>.</w:t>
      </w:r>
    </w:p>
    <w:p w:rsidR="008166C9" w:rsidRDefault="008166C9" w:rsidP="008166C9">
      <w:pPr>
        <w:autoSpaceDE w:val="0"/>
        <w:autoSpaceDN w:val="0"/>
        <w:adjustRightInd w:val="0"/>
        <w:spacing w:after="0" w:line="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66C9" w:rsidRDefault="008166C9" w:rsidP="008166C9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Воспитательный потенциал предмета.</w:t>
      </w:r>
    </w:p>
    <w:p w:rsidR="008166C9" w:rsidRPr="00015DA4" w:rsidRDefault="008166C9" w:rsidP="008166C9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66C9" w:rsidRDefault="008166C9" w:rsidP="008166C9">
      <w:pPr>
        <w:pStyle w:val="c5"/>
        <w:shd w:val="clear" w:color="auto" w:fill="FFFFFF"/>
        <w:spacing w:before="0" w:beforeAutospacing="0" w:after="0" w:afterAutospacing="0" w:line="0" w:lineRule="atLeast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Гражданское воспитание:</w:t>
      </w:r>
    </w:p>
    <w:p w:rsidR="008166C9" w:rsidRPr="008166C9" w:rsidRDefault="008166C9" w:rsidP="008166C9">
      <w:pPr>
        <w:pStyle w:val="c5"/>
        <w:shd w:val="clear" w:color="auto" w:fill="FFFFFF"/>
        <w:spacing w:before="0" w:beforeAutospacing="0" w:after="0" w:afterAutospacing="0" w:line="0" w:lineRule="atLeast"/>
        <w:jc w:val="both"/>
        <w:rPr>
          <w:rStyle w:val="c45"/>
        </w:rPr>
      </w:pPr>
      <w:r>
        <w:rPr>
          <w:rStyle w:val="c0"/>
          <w:sz w:val="28"/>
          <w:szCs w:val="28"/>
        </w:rPr>
        <w:t>Формирование у учащихся таких качеств, как гражданственность, уважение к правам и свободам человека, любовь к Родине, семье, профессии, природе родного края </w:t>
      </w:r>
      <w:r>
        <w:rPr>
          <w:rStyle w:val="c0"/>
          <w:iCs/>
          <w:sz w:val="28"/>
          <w:szCs w:val="28"/>
        </w:rPr>
        <w:t>является актуальным вопросом</w:t>
      </w:r>
      <w:r>
        <w:rPr>
          <w:rStyle w:val="c0"/>
          <w:sz w:val="28"/>
          <w:szCs w:val="28"/>
        </w:rPr>
        <w:t>  в области образования.  Одним из сре</w:t>
      </w:r>
      <w:proofErr w:type="gramStart"/>
      <w:r>
        <w:rPr>
          <w:rStyle w:val="c0"/>
          <w:sz w:val="28"/>
          <w:szCs w:val="28"/>
        </w:rPr>
        <w:t>дств дл</w:t>
      </w:r>
      <w:proofErr w:type="gramEnd"/>
      <w:r>
        <w:rPr>
          <w:rStyle w:val="c0"/>
          <w:sz w:val="28"/>
          <w:szCs w:val="28"/>
        </w:rPr>
        <w:t xml:space="preserve">я воспитания у учащихся общей культуры, верности духовным традициям России, ответственности за её природу может служить  курс патриотического воспитания в рамках внеурочной деятельности, где патриот будет рассматриваться как человек, преданный своей семье, классу, школе, городу, </w:t>
      </w:r>
      <w:r w:rsidR="00553FB5">
        <w:rPr>
          <w:rStyle w:val="c0"/>
          <w:sz w:val="28"/>
          <w:szCs w:val="28"/>
        </w:rPr>
        <w:t>р</w:t>
      </w:r>
      <w:r>
        <w:rPr>
          <w:rStyle w:val="c0"/>
          <w:sz w:val="28"/>
          <w:szCs w:val="28"/>
        </w:rPr>
        <w:t>одному краю и его природе.</w:t>
      </w:r>
    </w:p>
    <w:p w:rsidR="008166C9" w:rsidRDefault="008166C9" w:rsidP="008166C9">
      <w:pPr>
        <w:pStyle w:val="c5"/>
        <w:shd w:val="clear" w:color="auto" w:fill="FFFFFF"/>
        <w:spacing w:before="0" w:beforeAutospacing="0" w:after="0" w:afterAutospacing="0"/>
        <w:jc w:val="both"/>
        <w:rPr>
          <w:rStyle w:val="c45"/>
          <w:b/>
          <w:bCs/>
          <w:sz w:val="28"/>
          <w:szCs w:val="28"/>
        </w:rPr>
      </w:pPr>
      <w:r>
        <w:rPr>
          <w:rStyle w:val="c45"/>
          <w:b/>
          <w:bCs/>
          <w:sz w:val="28"/>
          <w:szCs w:val="28"/>
        </w:rPr>
        <w:t>Духовно-нравственное воспитание:</w:t>
      </w:r>
    </w:p>
    <w:p w:rsidR="008166C9" w:rsidRDefault="008166C9" w:rsidP="008166C9">
      <w:pPr>
        <w:shd w:val="clear" w:color="auto" w:fill="FFFFFF"/>
        <w:spacing w:after="0" w:line="0" w:lineRule="atLeast"/>
        <w:jc w:val="both"/>
        <w:rPr>
          <w:rFonts w:ascii="Times New Roman" w:eastAsia="Calibri" w:hAnsi="Times New Roman"/>
          <w:spacing w:val="-3"/>
        </w:rPr>
      </w:pPr>
      <w:r>
        <w:rPr>
          <w:rFonts w:ascii="Times New Roman" w:hAnsi="Times New Roman"/>
          <w:sz w:val="28"/>
          <w:szCs w:val="28"/>
        </w:rPr>
        <w:t xml:space="preserve">Учащиеся имеют возможность расширить свой кругозор, представления о мире профессий, а также исследовать свои способности применительно к рассматриваемой профессии. Работа построена таким образом, что представляет возможность учащимся тренировать различные виды своих способностей. Игровая мотивация превалирует, перерастает в учебную. Ребенок становится заинтересованным субъектом в развитии своих способностей. </w:t>
      </w:r>
      <w:r>
        <w:rPr>
          <w:rFonts w:ascii="Times New Roman" w:eastAsia="Calibri" w:hAnsi="Times New Roman"/>
          <w:bCs/>
          <w:spacing w:val="-3"/>
          <w:sz w:val="28"/>
          <w:szCs w:val="28"/>
        </w:rPr>
        <w:t>Мероприятия позволят расширить</w:t>
      </w:r>
      <w:r w:rsidR="00553FB5">
        <w:rPr>
          <w:rFonts w:ascii="Times New Roman" w:eastAsia="Calibri" w:hAnsi="Times New Roman"/>
          <w:bCs/>
          <w:spacing w:val="-3"/>
          <w:sz w:val="28"/>
          <w:szCs w:val="28"/>
        </w:rPr>
        <w:t xml:space="preserve"> знания школьников о профессиях</w:t>
      </w:r>
      <w:r>
        <w:rPr>
          <w:rFonts w:ascii="Times New Roman" w:eastAsia="Calibri" w:hAnsi="Times New Roman"/>
          <w:bCs/>
          <w:spacing w:val="-3"/>
          <w:sz w:val="28"/>
          <w:szCs w:val="28"/>
        </w:rPr>
        <w:t xml:space="preserve">, которые актуальны.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Трудовое воспитание:</w:t>
      </w:r>
    </w:p>
    <w:p w:rsidR="00F40EB9" w:rsidRDefault="008166C9" w:rsidP="008166C9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Трудовое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воспитание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/>
          <w:bCs/>
          <w:spacing w:val="-3"/>
          <w:sz w:val="28"/>
          <w:szCs w:val="28"/>
        </w:rPr>
        <w:t xml:space="preserve"> направлено на то, чтобы научить ребёнка уважительно относиться к своему труду, знать об основных профессиях родного края и их особенностях. </w:t>
      </w:r>
      <w:r>
        <w:rPr>
          <w:rFonts w:ascii="Times New Roman" w:hAnsi="Times New Roman"/>
          <w:sz w:val="28"/>
          <w:szCs w:val="28"/>
        </w:rPr>
        <w:t xml:space="preserve">Содержание определяется возрастными особенностями младших школьников. Каждое занятие имеет тематическое наполнение, связанное с рассмотрением определенной профессии. </w:t>
      </w:r>
    </w:p>
    <w:p w:rsidR="00553FB5" w:rsidRDefault="00553FB5" w:rsidP="008166C9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8166C9" w:rsidRPr="008166C9" w:rsidRDefault="008166C9" w:rsidP="008166C9">
      <w:pPr>
        <w:shd w:val="clear" w:color="auto" w:fill="FFFFFF"/>
        <w:spacing w:after="0" w:line="0" w:lineRule="atLeast"/>
        <w:jc w:val="both"/>
        <w:rPr>
          <w:rFonts w:ascii="Times New Roman" w:eastAsia="Calibri" w:hAnsi="Times New Roman"/>
          <w:spacing w:val="-3"/>
        </w:rPr>
      </w:pPr>
    </w:p>
    <w:p w:rsidR="003C7D36" w:rsidRDefault="00DD0780" w:rsidP="003C7D3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Т</w:t>
      </w:r>
      <w:r w:rsidR="003C7D36">
        <w:rPr>
          <w:rFonts w:ascii="Times New Roman CYR" w:hAnsi="Times New Roman CYR" w:cs="Times New Roman CYR"/>
          <w:b/>
          <w:bCs/>
          <w:sz w:val="28"/>
          <w:szCs w:val="28"/>
        </w:rPr>
        <w:t>ематическое планирование</w:t>
      </w:r>
    </w:p>
    <w:p w:rsidR="003C7D36" w:rsidRPr="00CE7129" w:rsidRDefault="003C7D36" w:rsidP="003C7D36">
      <w:pPr>
        <w:autoSpaceDE w:val="0"/>
        <w:autoSpaceDN w:val="0"/>
        <w:adjustRightInd w:val="0"/>
        <w:spacing w:after="0" w:line="240" w:lineRule="atLeast"/>
        <w:jc w:val="center"/>
        <w:rPr>
          <w:rFonts w:cs="Calibri"/>
        </w:rPr>
      </w:pPr>
    </w:p>
    <w:p w:rsidR="003C7D36" w:rsidRDefault="003262FA" w:rsidP="003C7D3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в 5</w:t>
      </w:r>
      <w:r w:rsidR="00C22AE3">
        <w:rPr>
          <w:rFonts w:ascii="Times New Roman" w:hAnsi="Times New Roman"/>
          <w:b/>
          <w:bCs/>
          <w:sz w:val="28"/>
          <w:szCs w:val="28"/>
          <w:u w:val="single"/>
        </w:rPr>
        <w:t xml:space="preserve"> «А</w:t>
      </w:r>
      <w:r w:rsidR="003C7D36">
        <w:rPr>
          <w:rFonts w:ascii="Times New Roman" w:hAnsi="Times New Roman"/>
          <w:b/>
          <w:bCs/>
          <w:sz w:val="28"/>
          <w:szCs w:val="28"/>
          <w:u w:val="single"/>
        </w:rPr>
        <w:t>»</w:t>
      </w:r>
      <w:r w:rsidR="00B02855">
        <w:rPr>
          <w:rFonts w:ascii="Times New Roman" w:hAnsi="Times New Roman"/>
          <w:b/>
          <w:bCs/>
          <w:sz w:val="28"/>
          <w:szCs w:val="28"/>
          <w:u w:val="single"/>
        </w:rPr>
        <w:t xml:space="preserve">, 5 «Б», 5 «В» </w:t>
      </w:r>
      <w:r w:rsidR="00B02855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классах</w:t>
      </w:r>
    </w:p>
    <w:p w:rsidR="003262FA" w:rsidRDefault="003262FA" w:rsidP="003C7D3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1618"/>
        <w:gridCol w:w="1842"/>
        <w:gridCol w:w="2263"/>
        <w:gridCol w:w="1990"/>
        <w:gridCol w:w="1951"/>
      </w:tblGrid>
      <w:tr w:rsidR="00F079CE" w:rsidRPr="00F079CE" w:rsidTr="00F079CE">
        <w:tc>
          <w:tcPr>
            <w:tcW w:w="617" w:type="dxa"/>
            <w:shd w:val="clear" w:color="auto" w:fill="auto"/>
          </w:tcPr>
          <w:p w:rsidR="003262FA" w:rsidRPr="00015DA4" w:rsidRDefault="003262FA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№ п/п</w:t>
            </w:r>
          </w:p>
        </w:tc>
        <w:tc>
          <w:tcPr>
            <w:tcW w:w="1618" w:type="dxa"/>
            <w:shd w:val="clear" w:color="auto" w:fill="auto"/>
          </w:tcPr>
          <w:p w:rsidR="003262FA" w:rsidRPr="00015DA4" w:rsidRDefault="003262FA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Наименование разделов учебной программы</w:t>
            </w:r>
          </w:p>
        </w:tc>
        <w:tc>
          <w:tcPr>
            <w:tcW w:w="1842" w:type="dxa"/>
            <w:shd w:val="clear" w:color="auto" w:fill="auto"/>
          </w:tcPr>
          <w:p w:rsidR="003262FA" w:rsidRPr="00015DA4" w:rsidRDefault="003262FA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263" w:type="dxa"/>
            <w:shd w:val="clear" w:color="auto" w:fill="auto"/>
          </w:tcPr>
          <w:p w:rsidR="003262FA" w:rsidRPr="00015DA4" w:rsidRDefault="003262FA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Основное программное содержание</w:t>
            </w:r>
          </w:p>
        </w:tc>
        <w:tc>
          <w:tcPr>
            <w:tcW w:w="1990" w:type="dxa"/>
            <w:shd w:val="clear" w:color="auto" w:fill="auto"/>
          </w:tcPr>
          <w:p w:rsidR="003262FA" w:rsidRPr="00015DA4" w:rsidRDefault="003262FA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951" w:type="dxa"/>
            <w:shd w:val="clear" w:color="auto" w:fill="auto"/>
          </w:tcPr>
          <w:p w:rsidR="003262FA" w:rsidRPr="00015DA4" w:rsidRDefault="003262FA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F079CE" w:rsidRPr="00F079CE" w:rsidTr="00F079CE">
        <w:tc>
          <w:tcPr>
            <w:tcW w:w="617" w:type="dxa"/>
            <w:shd w:val="clear" w:color="auto" w:fill="auto"/>
          </w:tcPr>
          <w:p w:rsidR="003262FA" w:rsidRPr="00015DA4" w:rsidRDefault="0003483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 w:rsidR="00B554E4" w:rsidRPr="00015DA4" w:rsidRDefault="00B554E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554E4" w:rsidRPr="00015DA4" w:rsidRDefault="00B554E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Ведение в курс</w:t>
            </w:r>
          </w:p>
          <w:p w:rsidR="00B554E4" w:rsidRPr="00015DA4" w:rsidRDefault="00B554E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262FA" w:rsidRPr="00015DA4" w:rsidRDefault="00755E03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1842" w:type="dxa"/>
            <w:shd w:val="clear" w:color="auto" w:fill="auto"/>
          </w:tcPr>
          <w:p w:rsidR="003262FA" w:rsidRPr="00015DA4" w:rsidRDefault="007635E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63" w:type="dxa"/>
            <w:shd w:val="clear" w:color="auto" w:fill="auto"/>
          </w:tcPr>
          <w:p w:rsidR="00755E03" w:rsidRPr="00015DA4" w:rsidRDefault="00755E03" w:rsidP="00F07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Понятия: труд, профессия, мастер своего дела.</w:t>
            </w:r>
          </w:p>
          <w:p w:rsidR="00755E03" w:rsidRPr="00015DA4" w:rsidRDefault="00755E03" w:rsidP="00F07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Почему человек трудится? Что человек может сделать своими руками, а что доверить мастеру?</w:t>
            </w:r>
          </w:p>
          <w:p w:rsidR="003262FA" w:rsidRPr="00015DA4" w:rsidRDefault="00755E03" w:rsidP="00F07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Может ли человек обеспечить себя всем необходимым сам?</w:t>
            </w:r>
            <w:r w:rsidR="00E46FE6"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Многообразие мира профессий.</w:t>
            </w:r>
          </w:p>
        </w:tc>
        <w:tc>
          <w:tcPr>
            <w:tcW w:w="1990" w:type="dxa"/>
            <w:shd w:val="clear" w:color="auto" w:fill="auto"/>
          </w:tcPr>
          <w:p w:rsidR="003262FA" w:rsidRPr="00015DA4" w:rsidRDefault="0003483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Дискуссия</w:t>
            </w:r>
          </w:p>
          <w:p w:rsidR="00E46FE6" w:rsidRPr="00015DA4" w:rsidRDefault="00E46FE6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презентации, отгадывание</w:t>
            </w:r>
          </w:p>
          <w:p w:rsidR="00E46FE6" w:rsidRPr="00015DA4" w:rsidRDefault="00E46FE6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стол, беседа</w:t>
            </w:r>
          </w:p>
          <w:p w:rsidR="00E46FE6" w:rsidRPr="00015DA4" w:rsidRDefault="00E46FE6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Рисование</w:t>
            </w:r>
          </w:p>
        </w:tc>
        <w:tc>
          <w:tcPr>
            <w:tcW w:w="1951" w:type="dxa"/>
            <w:shd w:val="clear" w:color="auto" w:fill="auto"/>
          </w:tcPr>
          <w:p w:rsidR="00E46FE6" w:rsidRPr="00015DA4" w:rsidRDefault="0043721A" w:rsidP="00E46FE6">
            <w:pPr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="00E46FE6" w:rsidRPr="00015DA4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https://infourok.ru</w:t>
              </w:r>
            </w:hyperlink>
          </w:p>
          <w:p w:rsidR="00E46FE6" w:rsidRPr="00015DA4" w:rsidRDefault="00E46FE6" w:rsidP="00E46FE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6FE6" w:rsidRPr="00015DA4" w:rsidRDefault="00E46FE6" w:rsidP="00E46FE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46FE6" w:rsidRPr="00015DA4" w:rsidRDefault="00E46FE6" w:rsidP="00E46FE6">
            <w:pPr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  <w:p w:rsidR="003262FA" w:rsidRPr="00015DA4" w:rsidRDefault="003262FA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079CE" w:rsidRPr="00F079CE" w:rsidTr="00F079CE">
        <w:tc>
          <w:tcPr>
            <w:tcW w:w="617" w:type="dxa"/>
            <w:shd w:val="clear" w:color="auto" w:fill="auto"/>
          </w:tcPr>
          <w:p w:rsidR="00034839" w:rsidRPr="00015DA4" w:rsidRDefault="00E46FE6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:rsidR="00034839" w:rsidRPr="00015DA4" w:rsidRDefault="0003483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Из истории   профессий</w:t>
            </w:r>
          </w:p>
        </w:tc>
        <w:tc>
          <w:tcPr>
            <w:tcW w:w="1842" w:type="dxa"/>
            <w:shd w:val="clear" w:color="auto" w:fill="auto"/>
          </w:tcPr>
          <w:p w:rsidR="00034839" w:rsidRPr="00015DA4" w:rsidRDefault="00B554E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63" w:type="dxa"/>
            <w:shd w:val="clear" w:color="auto" w:fill="auto"/>
          </w:tcPr>
          <w:p w:rsidR="00034839" w:rsidRPr="00015DA4" w:rsidRDefault="00034839" w:rsidP="00F079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Проблемная ситуация: почему исчезают профессии?</w:t>
            </w:r>
          </w:p>
          <w:p w:rsidR="00034839" w:rsidRPr="00015DA4" w:rsidRDefault="00034839" w:rsidP="00F079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О профессиях</w:t>
            </w:r>
            <w:proofErr w:type="gramStart"/>
            <w:r w:rsidRPr="00015DA4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015DA4">
              <w:rPr>
                <w:rFonts w:ascii="Times New Roman" w:hAnsi="Times New Roman"/>
                <w:sz w:val="28"/>
                <w:szCs w:val="28"/>
              </w:rPr>
              <w:t xml:space="preserve"> которые устарели, утратили свою необходимость.</w:t>
            </w:r>
          </w:p>
          <w:p w:rsidR="00034839" w:rsidRPr="00015DA4" w:rsidRDefault="00034839" w:rsidP="00F079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34839" w:rsidRPr="00015DA4" w:rsidRDefault="0003483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034839" w:rsidRPr="00015DA4" w:rsidRDefault="00034839" w:rsidP="00F079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Фронтальная беседа.</w:t>
            </w:r>
          </w:p>
          <w:p w:rsidR="00E46FE6" w:rsidRPr="00015DA4" w:rsidRDefault="00E46FE6" w:rsidP="00E46FE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Поисковая работа в группах.</w:t>
            </w:r>
          </w:p>
          <w:p w:rsidR="00034839" w:rsidRPr="00015DA4" w:rsidRDefault="0003483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:rsidR="00E46FE6" w:rsidRPr="00015DA4" w:rsidRDefault="0043721A" w:rsidP="00E46FE6">
            <w:pPr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E46FE6" w:rsidRPr="00015DA4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E46FE6" w:rsidRPr="00015DA4" w:rsidRDefault="00E46FE6" w:rsidP="00E46FE6">
            <w:pPr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  <w:p w:rsidR="00034839" w:rsidRPr="00015DA4" w:rsidRDefault="0003483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F079CE" w:rsidRPr="00F079CE" w:rsidTr="00F079CE">
        <w:tc>
          <w:tcPr>
            <w:tcW w:w="617" w:type="dxa"/>
            <w:shd w:val="clear" w:color="auto" w:fill="auto"/>
          </w:tcPr>
          <w:p w:rsidR="00EB75F8" w:rsidRPr="00015DA4" w:rsidRDefault="00E46FE6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 w:rsidR="00EB75F8" w:rsidRPr="00015DA4" w:rsidRDefault="00EB75F8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Разнообразие мира профессий</w:t>
            </w:r>
          </w:p>
        </w:tc>
        <w:tc>
          <w:tcPr>
            <w:tcW w:w="1842" w:type="dxa"/>
            <w:shd w:val="clear" w:color="auto" w:fill="auto"/>
          </w:tcPr>
          <w:p w:rsidR="00EB75F8" w:rsidRPr="00015DA4" w:rsidRDefault="007635E9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263" w:type="dxa"/>
            <w:shd w:val="clear" w:color="auto" w:fill="auto"/>
          </w:tcPr>
          <w:p w:rsidR="00E46FE6" w:rsidRPr="00015DA4" w:rsidRDefault="00E46FE6" w:rsidP="00E46FE6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 xml:space="preserve">Медицинские профессии. Мир юридических профессий. Социальные </w:t>
            </w:r>
            <w:r w:rsidRPr="00015D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профессии. Творческие профессии. Специальные профессии. </w:t>
            </w:r>
            <w:r w:rsidRPr="00015DA4">
              <w:rPr>
                <w:rFonts w:ascii="Times New Roman" w:hAnsi="Times New Roman"/>
                <w:bCs/>
                <w:sz w:val="28"/>
                <w:szCs w:val="28"/>
              </w:rPr>
              <w:t>Кто находится на службе.</w:t>
            </w:r>
          </w:p>
          <w:p w:rsidR="00EB75F8" w:rsidRPr="00015DA4" w:rsidRDefault="00EB75F8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:rsidR="00EB75F8" w:rsidRPr="00015DA4" w:rsidRDefault="00E46FE6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Знакомство с содержанием профессии. Интервью (профессиона</w:t>
            </w: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льно-важные качества, риски профессии), фоторепортаж.</w:t>
            </w:r>
          </w:p>
          <w:p w:rsidR="00E46FE6" w:rsidRPr="00015DA4" w:rsidRDefault="00E46FE6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Экскурсии.</w:t>
            </w:r>
          </w:p>
        </w:tc>
        <w:tc>
          <w:tcPr>
            <w:tcW w:w="1951" w:type="dxa"/>
            <w:shd w:val="clear" w:color="auto" w:fill="auto"/>
          </w:tcPr>
          <w:p w:rsidR="00E46FE6" w:rsidRPr="00015DA4" w:rsidRDefault="0043721A" w:rsidP="00E46FE6">
            <w:pPr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E46FE6" w:rsidRPr="00015DA4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https://infourok.ru</w:t>
              </w:r>
            </w:hyperlink>
          </w:p>
          <w:p w:rsidR="00EB75F8" w:rsidRPr="00015DA4" w:rsidRDefault="00EB75F8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015DA4" w:rsidRPr="00F079CE" w:rsidTr="004D6C43">
        <w:trPr>
          <w:trHeight w:val="2535"/>
        </w:trPr>
        <w:tc>
          <w:tcPr>
            <w:tcW w:w="617" w:type="dxa"/>
            <w:shd w:val="clear" w:color="auto" w:fill="auto"/>
          </w:tcPr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618" w:type="dxa"/>
            <w:shd w:val="clear" w:color="auto" w:fill="auto"/>
          </w:tcPr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Итоговые занятия</w:t>
            </w:r>
          </w:p>
        </w:tc>
        <w:tc>
          <w:tcPr>
            <w:tcW w:w="1842" w:type="dxa"/>
            <w:shd w:val="clear" w:color="auto" w:fill="auto"/>
          </w:tcPr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63" w:type="dxa"/>
            <w:shd w:val="clear" w:color="auto" w:fill="auto"/>
          </w:tcPr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Профессиональный турнир.</w:t>
            </w:r>
          </w:p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Урок викторина.</w:t>
            </w:r>
          </w:p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15DA4">
              <w:rPr>
                <w:rFonts w:ascii="Times New Roman" w:hAnsi="Times New Roman"/>
                <w:bCs/>
                <w:sz w:val="28"/>
                <w:szCs w:val="28"/>
              </w:rPr>
              <w:t>Проектные выступления,</w:t>
            </w:r>
          </w:p>
        </w:tc>
        <w:tc>
          <w:tcPr>
            <w:tcW w:w="1990" w:type="dxa"/>
            <w:shd w:val="clear" w:color="auto" w:fill="auto"/>
          </w:tcPr>
          <w:p w:rsidR="00015DA4" w:rsidRPr="00015DA4" w:rsidRDefault="00015DA4" w:rsidP="00F079CE">
            <w:pPr>
              <w:spacing w:after="0" w:line="240" w:lineRule="auto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color w:val="000000"/>
                <w:sz w:val="28"/>
                <w:szCs w:val="28"/>
              </w:rPr>
              <w:t>Показ презентаций</w:t>
            </w:r>
          </w:p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:rsidR="00015DA4" w:rsidRPr="00015DA4" w:rsidRDefault="0043721A" w:rsidP="00015DA4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015DA4" w:rsidRPr="00015DA4">
                <w:rPr>
                  <w:rStyle w:val="ac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https://www.единыйурок.рф</w:t>
              </w:r>
            </w:hyperlink>
          </w:p>
          <w:p w:rsidR="00015DA4" w:rsidRPr="00015DA4" w:rsidRDefault="00015DA4" w:rsidP="00015DA4">
            <w:pPr>
              <w:rPr>
                <w:rFonts w:ascii="Times New Roman" w:hAnsi="Times New Roman"/>
                <w:sz w:val="28"/>
                <w:szCs w:val="28"/>
              </w:rPr>
            </w:pPr>
            <w:r w:rsidRPr="00015DA4">
              <w:rPr>
                <w:rFonts w:ascii="Times New Roman" w:hAnsi="Times New Roman"/>
                <w:sz w:val="28"/>
                <w:szCs w:val="28"/>
              </w:rPr>
              <w:t>https://multiurok.ru</w:t>
            </w:r>
          </w:p>
          <w:p w:rsidR="00015DA4" w:rsidRPr="00015DA4" w:rsidRDefault="00015DA4" w:rsidP="00F079C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</w:tbl>
    <w:p w:rsidR="003262FA" w:rsidRDefault="003262FA" w:rsidP="003C7D3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3C7D3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015DA4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53FB5" w:rsidRDefault="00553FB5" w:rsidP="00015DA4">
      <w:pPr>
        <w:autoSpaceDE w:val="0"/>
        <w:autoSpaceDN w:val="0"/>
        <w:adjustRightInd w:val="0"/>
        <w:spacing w:after="0" w:line="240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5BD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Календарно- тематическое планирование</w:t>
      </w:r>
    </w:p>
    <w:p w:rsidR="00E305BD" w:rsidRPr="00CE7129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cs="Calibri"/>
        </w:rPr>
      </w:pPr>
    </w:p>
    <w:p w:rsidR="00E305BD" w:rsidRDefault="00B03750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в 5 «А</w:t>
      </w:r>
      <w:r w:rsidR="00E305BD">
        <w:rPr>
          <w:rFonts w:ascii="Times New Roman" w:hAnsi="Times New Roman"/>
          <w:b/>
          <w:bCs/>
          <w:sz w:val="28"/>
          <w:szCs w:val="28"/>
          <w:u w:val="single"/>
        </w:rPr>
        <w:t>»</w:t>
      </w:r>
      <w:r w:rsidR="002830D9">
        <w:rPr>
          <w:rFonts w:ascii="Times New Roman" w:hAnsi="Times New Roman"/>
          <w:b/>
          <w:bCs/>
          <w:sz w:val="28"/>
          <w:szCs w:val="28"/>
          <w:u w:val="single"/>
        </w:rPr>
        <w:t>, 5 «Б», 5 «В»</w:t>
      </w:r>
      <w:r w:rsidR="002830D9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классах</w:t>
      </w:r>
      <w:r w:rsidR="00E305BD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</w:t>
      </w:r>
    </w:p>
    <w:p w:rsidR="00E305BD" w:rsidRPr="00CE7129" w:rsidRDefault="00E305BD" w:rsidP="00E305BD">
      <w:pPr>
        <w:autoSpaceDE w:val="0"/>
        <w:autoSpaceDN w:val="0"/>
        <w:adjustRightInd w:val="0"/>
        <w:spacing w:after="0" w:line="240" w:lineRule="atLeast"/>
        <w:jc w:val="center"/>
        <w:rPr>
          <w:rFonts w:cs="Calibri"/>
        </w:rPr>
      </w:pPr>
    </w:p>
    <w:tbl>
      <w:tblPr>
        <w:tblW w:w="10188" w:type="dxa"/>
        <w:tblLayout w:type="fixed"/>
        <w:tblLook w:val="00A0"/>
      </w:tblPr>
      <w:tblGrid>
        <w:gridCol w:w="817"/>
        <w:gridCol w:w="1559"/>
        <w:gridCol w:w="1843"/>
        <w:gridCol w:w="3827"/>
        <w:gridCol w:w="2142"/>
      </w:tblGrid>
      <w:tr w:rsidR="00E305BD" w:rsidRPr="004D5EA5" w:rsidTr="00423CAE">
        <w:trPr>
          <w:trHeight w:val="1"/>
        </w:trPr>
        <w:tc>
          <w:tcPr>
            <w:tcW w:w="8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№</w:t>
            </w:r>
          </w:p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(тема занятий)</w:t>
            </w:r>
          </w:p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</w:p>
        </w:tc>
      </w:tr>
      <w:tr w:rsidR="00E305BD" w:rsidRPr="004D5EA5" w:rsidTr="00423CAE">
        <w:trPr>
          <w:trHeight w:val="1"/>
        </w:trPr>
        <w:tc>
          <w:tcPr>
            <w:tcW w:w="8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05BD" w:rsidRPr="00EB587D" w:rsidRDefault="00E305BD" w:rsidP="00423CA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E305BD" w:rsidP="00423CAE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фактически</w:t>
            </w: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05BD" w:rsidRPr="00EB587D" w:rsidRDefault="00E305BD" w:rsidP="00423CA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05BD" w:rsidRPr="00EB587D" w:rsidRDefault="00E305BD" w:rsidP="00423CA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305BD" w:rsidRPr="004D5EA5" w:rsidTr="00423CAE">
        <w:trPr>
          <w:trHeight w:val="1"/>
        </w:trPr>
        <w:tc>
          <w:tcPr>
            <w:tcW w:w="1018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E305BD" w:rsidP="00423CAE">
            <w:pPr>
              <w:pStyle w:val="a5"/>
              <w:autoSpaceDE w:val="0"/>
              <w:autoSpaceDN w:val="0"/>
              <w:adjustRightInd w:val="0"/>
              <w:spacing w:after="0" w:line="240" w:lineRule="atLeast"/>
              <w:ind w:left="10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 </w:t>
            </w: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E305BD" w:rsidRPr="004D5EA5" w:rsidTr="00423CAE">
        <w:trPr>
          <w:trHeight w:val="1"/>
        </w:trPr>
        <w:tc>
          <w:tcPr>
            <w:tcW w:w="1018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305BD" w:rsidRPr="00EB587D" w:rsidRDefault="00B03750" w:rsidP="00B0375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Ведение в курс</w:t>
            </w:r>
            <w:r w:rsidR="003308CB" w:rsidRPr="00EB587D">
              <w:rPr>
                <w:rFonts w:ascii="Times New Roman" w:hAnsi="Times New Roman"/>
                <w:b/>
                <w:sz w:val="28"/>
                <w:szCs w:val="28"/>
              </w:rPr>
              <w:t xml:space="preserve"> 4 ч.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F33F51" w:rsidP="003308CB">
            <w:pPr>
              <w:pStyle w:val="c25c36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07.09.23</w:t>
            </w:r>
            <w:r w:rsidR="00B541F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Понятия: труд, профессия, мастер своего дела.</w:t>
            </w:r>
          </w:p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Дискуссия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F33F51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14.09.23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мира профессий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презентации, отгадывание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F33F51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Профессии моих родителей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стол, беседа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F33F51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Конкурс рисунков «Профессии, которые нас окружают»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Рисование</w:t>
            </w:r>
          </w:p>
        </w:tc>
      </w:tr>
      <w:tr w:rsidR="003308CB" w:rsidRPr="004D5EA5" w:rsidTr="003308CB">
        <w:trPr>
          <w:trHeight w:val="1"/>
        </w:trPr>
        <w:tc>
          <w:tcPr>
            <w:tcW w:w="1018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Из истории   профессий 5 ч.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F33F51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Проблемная ситуация: почему исчезают профессии?</w:t>
            </w:r>
          </w:p>
          <w:p w:rsidR="003308CB" w:rsidRPr="00EB587D" w:rsidRDefault="003308CB" w:rsidP="00EB58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О профессиях</w:t>
            </w:r>
            <w:proofErr w:type="gramStart"/>
            <w:r w:rsidRPr="00EB587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EB587D">
              <w:rPr>
                <w:rFonts w:ascii="Times New Roman" w:hAnsi="Times New Roman"/>
                <w:sz w:val="28"/>
                <w:szCs w:val="28"/>
              </w:rPr>
              <w:t xml:space="preserve"> которые устарели, утратили свою необходимость.</w:t>
            </w:r>
          </w:p>
          <w:p w:rsidR="003308CB" w:rsidRPr="00EB587D" w:rsidRDefault="003308CB" w:rsidP="00EB58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Фронтальная беседа.</w:t>
            </w:r>
          </w:p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F33F51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B587D">
              <w:rPr>
                <w:rFonts w:ascii="Times New Roman" w:hAnsi="Times New Roman"/>
                <w:sz w:val="28"/>
                <w:szCs w:val="28"/>
              </w:rPr>
              <w:t>Забытые профессии: глашатаи, тапер, шарманщик, продавец пиявок, водонос, развозчик льда, машинистка, телефонистка, извозчик  и мн.др.</w:t>
            </w:r>
            <w:proofErr w:type="gramEnd"/>
          </w:p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Поисковая работа в группах.</w:t>
            </w:r>
          </w:p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F33F51" w:rsidP="00D809A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Из истории   профессий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Урок-викторина. Обучение проектной деятельности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F33F51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26.10.23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Мир интересных профессий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Необычные профессии. Просмотр </w:t>
            </w: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презентации, беседа</w:t>
            </w:r>
          </w:p>
        </w:tc>
      </w:tr>
      <w:tr w:rsidR="00B541F4" w:rsidRPr="004D5EA5" w:rsidTr="00581658">
        <w:trPr>
          <w:trHeight w:val="1"/>
        </w:trPr>
        <w:tc>
          <w:tcPr>
            <w:tcW w:w="10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41F4" w:rsidRPr="00EB587D" w:rsidRDefault="00B541F4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EB58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09.11.23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«Почему нравится профессия»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Написание сочинения-рассуждения</w:t>
            </w:r>
          </w:p>
        </w:tc>
      </w:tr>
      <w:tr w:rsidR="003308CB" w:rsidRPr="004D5EA5" w:rsidTr="0040726B">
        <w:trPr>
          <w:trHeight w:val="1"/>
        </w:trPr>
        <w:tc>
          <w:tcPr>
            <w:tcW w:w="10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Разнообразие мира профессий 19 ч.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10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Профессии школы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стол. Дискуссия. Другие профессии школы. Краткая характеристика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11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Профессия «повар». Экскурсия в столовую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Знакомство с содержанием профессии. Интервью (профессионально-важные качества, риски профессии), фоторепортаж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12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 Профессии «учитель», «воспитатель»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Проблемная ситуация: какими должны быть учитель, воспитатель?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13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07.12.23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Профессии «психолог», «социальный педагог»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Встреча с работниками социально-психологической службы. Интервью, фоторепортаж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14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Профессия «библиотекарь»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Экскурсия в библиотеку, интервью, фоторепортаж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15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Профессия «юрист»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Встреча с юристом</w:t>
            </w:r>
          </w:p>
        </w:tc>
      </w:tr>
      <w:tr w:rsidR="003308CB" w:rsidRPr="004D5EA5" w:rsidTr="003308CB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16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28.12.23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Профессии школы.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Круглый стол. Дискуссия. Другие профессии школы. Краткая характеристика</w:t>
            </w:r>
          </w:p>
        </w:tc>
      </w:tr>
      <w:tr w:rsidR="00B541F4" w:rsidRPr="004D5EA5" w:rsidTr="00216133">
        <w:trPr>
          <w:trHeight w:val="359"/>
        </w:trPr>
        <w:tc>
          <w:tcPr>
            <w:tcW w:w="10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41F4" w:rsidRPr="00EB587D" w:rsidRDefault="00B541F4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EB58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17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Профессии сферы услуг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Просмотр презентации, беседа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18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«Я б в спасатели пошел, пусть меня научат». Профессия «спасатель», «пожарный»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История профессии; краткая характеристика профессии; профессионально-важные качества, риски профессии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19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25.01.24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Экскурсия в пожарную часть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Фоторепортаж, интервью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20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Профессия «художник»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Встреча с художником.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21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08.02.24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Профессия «врач»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Пресс-конференция со школьной медсестрой. Профессионально-важные качества, риск профессии. Оказание I медицинской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22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Экскурсия в магазин. Профессия «продавец»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Интервью. Краткая характеристика профессии; профессионально-важные качества. Фоторепортаж.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23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Профессия «полицейский»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Встреча с полицейским; краткая характеристика профессии; профессионально-важные качества, риски профессии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24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29.02.24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Профессии авиации (диспетчер, пилот, </w:t>
            </w: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стюардесса, радист, кассир)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История профессии; </w:t>
            </w: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краткая характеристика профессии; профессионально-важные качества, риски профессии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D809A6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EB587D" w:rsidRPr="00EB587D">
              <w:rPr>
                <w:rFonts w:ascii="Times New Roman" w:hAnsi="Times New Roman"/>
                <w:sz w:val="28"/>
                <w:szCs w:val="28"/>
              </w:rPr>
              <w:t>5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Морское путешествие: матрос, рулевой-моторист, судоводитель, электромеханик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История профессии; краткая характеристика профессии; профессионально-важные качества, риски профессии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26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Профессии, связанные с техникой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Проблемно-познавательный урок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27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Профессии XXI века. Информационные и компьютерные технологии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Презентация. Работа с книгой «Выбор профессии»</w:t>
            </w:r>
          </w:p>
        </w:tc>
      </w:tr>
      <w:tr w:rsidR="00B541F4" w:rsidRPr="004D5EA5" w:rsidTr="0054488D">
        <w:trPr>
          <w:trHeight w:val="1"/>
        </w:trPr>
        <w:tc>
          <w:tcPr>
            <w:tcW w:w="1018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B541F4" w:rsidRPr="00EB587D" w:rsidRDefault="00B541F4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V </w:t>
            </w: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28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Рекламный бизнес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Работа с книгой «Выбор профессии», презентация</w:t>
            </w:r>
          </w:p>
        </w:tc>
      </w:tr>
      <w:tr w:rsidR="003308CB" w:rsidRPr="004D5EA5" w:rsidTr="00423CAE">
        <w:trPr>
          <w:trHeight w:val="1"/>
        </w:trPr>
        <w:tc>
          <w:tcPr>
            <w:tcW w:w="1018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3308CB" w:rsidP="003308C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/>
                <w:sz w:val="28"/>
                <w:szCs w:val="28"/>
              </w:rPr>
              <w:t>Итоговые занятия 6 ч.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29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Профессиональный турнир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Урок-игра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30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«Кем я хочу стать?»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Беседа. Составление плана рассказа, презентации:</w:t>
            </w:r>
          </w:p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31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«Кем я хочу стать?»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История профессии</w:t>
            </w:r>
          </w:p>
          <w:p w:rsidR="003308CB" w:rsidRPr="00EB587D" w:rsidRDefault="003308CB" w:rsidP="00EB587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Краткая характеристика профессии</w:t>
            </w:r>
          </w:p>
          <w:p w:rsidR="003308CB" w:rsidRPr="00EB587D" w:rsidRDefault="003308CB" w:rsidP="00EB587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Профессионально-важные качества</w:t>
            </w:r>
          </w:p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Риски </w:t>
            </w: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профессии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«Экскурс в мир профессий»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к занятию. Проведение игрового занятия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33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16.05.24</w:t>
            </w:r>
            <w:r w:rsidR="00B541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Заключительное занятие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color w:val="000000"/>
                <w:sz w:val="28"/>
                <w:szCs w:val="28"/>
              </w:rPr>
              <w:t>Обобщение, систематизация знаний</w:t>
            </w:r>
          </w:p>
        </w:tc>
      </w:tr>
      <w:tr w:rsidR="003308CB" w:rsidRPr="004D5EA5" w:rsidTr="003308CB">
        <w:trPr>
          <w:trHeight w:val="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308CB" w:rsidRPr="00EB587D" w:rsidRDefault="00EB587D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34</w:t>
            </w:r>
            <w:r w:rsidR="003308CB" w:rsidRPr="00EB58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3308CB" w:rsidRPr="00EB587D" w:rsidRDefault="00D70BF0" w:rsidP="003308C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23.05.24</w:t>
            </w:r>
            <w:r w:rsidR="00B8387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8CB" w:rsidRPr="00EB587D" w:rsidRDefault="003308CB" w:rsidP="003308C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B587D">
              <w:rPr>
                <w:rFonts w:ascii="Times New Roman" w:hAnsi="Times New Roman"/>
                <w:bCs/>
                <w:sz w:val="28"/>
                <w:szCs w:val="28"/>
              </w:rPr>
              <w:t>Проектные выступления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8CB" w:rsidRPr="00EB587D" w:rsidRDefault="003308CB" w:rsidP="00EB587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EB587D">
              <w:rPr>
                <w:rFonts w:ascii="Times New Roman" w:hAnsi="Times New Roman"/>
                <w:sz w:val="28"/>
                <w:szCs w:val="28"/>
                <w:lang w:bidi="en-US"/>
              </w:rPr>
              <w:t>Представление мини-проектов.</w:t>
            </w:r>
          </w:p>
          <w:p w:rsidR="003308CB" w:rsidRPr="00EB587D" w:rsidRDefault="003308CB" w:rsidP="00EB587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EB587D">
              <w:rPr>
                <w:rFonts w:ascii="Times New Roman" w:hAnsi="Times New Roman"/>
                <w:sz w:val="28"/>
                <w:szCs w:val="28"/>
                <w:lang w:bidi="en-US"/>
              </w:rPr>
              <w:t>Выступление учащихся.</w:t>
            </w:r>
          </w:p>
          <w:p w:rsidR="003308CB" w:rsidRPr="00EB587D" w:rsidRDefault="003308CB" w:rsidP="00EB587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EB587D">
              <w:rPr>
                <w:rFonts w:ascii="Times New Roman" w:hAnsi="Times New Roman"/>
                <w:sz w:val="28"/>
                <w:szCs w:val="28"/>
                <w:lang w:bidi="en-US"/>
              </w:rPr>
              <w:t>Выставка коллажей.</w:t>
            </w:r>
          </w:p>
          <w:p w:rsidR="003308CB" w:rsidRPr="00EB587D" w:rsidRDefault="003308CB" w:rsidP="00EB587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7D">
              <w:rPr>
                <w:rFonts w:ascii="Times New Roman" w:hAnsi="Times New Roman"/>
                <w:sz w:val="28"/>
                <w:szCs w:val="28"/>
              </w:rPr>
              <w:t>Презентация проектов.</w:t>
            </w:r>
          </w:p>
          <w:p w:rsidR="003308CB" w:rsidRPr="00EB587D" w:rsidRDefault="003308CB" w:rsidP="00EB587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305BD" w:rsidRDefault="00E305BD" w:rsidP="00E305BD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3C7D36" w:rsidRPr="00034839" w:rsidRDefault="003C7D36" w:rsidP="003C7D36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3C7D36" w:rsidRPr="00034839" w:rsidRDefault="003C7D36" w:rsidP="003C7D3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3C7D36" w:rsidRPr="00034839" w:rsidRDefault="003C7D36" w:rsidP="003C7D3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3C7D36" w:rsidRPr="00034839" w:rsidRDefault="003C7D36" w:rsidP="003C7D3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3C7D36" w:rsidRPr="00034839" w:rsidRDefault="003C7D36" w:rsidP="003C7D3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3C7D36" w:rsidRPr="00034839" w:rsidRDefault="003C7D36" w:rsidP="0078162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3C7D36" w:rsidRPr="00034839" w:rsidRDefault="003C7D36" w:rsidP="0078162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3C7D36" w:rsidRPr="00034839" w:rsidRDefault="003C7D36" w:rsidP="0078162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5C7C83" w:rsidRDefault="005C7C83" w:rsidP="00015DA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C7C83" w:rsidRDefault="005C7C83" w:rsidP="0078162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5C7C83" w:rsidRDefault="005C7C83" w:rsidP="0078162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5C7C83" w:rsidRDefault="005C7C83" w:rsidP="00B8387B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C7C83" w:rsidRDefault="005C7C83" w:rsidP="00781629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5C7C83" w:rsidSect="002C337C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5F5"/>
    <w:multiLevelType w:val="multilevel"/>
    <w:tmpl w:val="43544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4367A"/>
    <w:multiLevelType w:val="hybridMultilevel"/>
    <w:tmpl w:val="53240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828AF"/>
    <w:multiLevelType w:val="hybridMultilevel"/>
    <w:tmpl w:val="0104414A"/>
    <w:lvl w:ilvl="0" w:tplc="30B05E16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0180992"/>
    <w:multiLevelType w:val="hybridMultilevel"/>
    <w:tmpl w:val="A3E87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77D82"/>
    <w:multiLevelType w:val="hybridMultilevel"/>
    <w:tmpl w:val="A01CBD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F456D"/>
    <w:multiLevelType w:val="hybridMultilevel"/>
    <w:tmpl w:val="6D863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C464A7"/>
    <w:multiLevelType w:val="hybridMultilevel"/>
    <w:tmpl w:val="6AA6F8F6"/>
    <w:lvl w:ilvl="0" w:tplc="83B2B74A">
      <w:start w:val="1"/>
      <w:numFmt w:val="decimal"/>
      <w:lvlText w:val="%1."/>
      <w:lvlJc w:val="left"/>
      <w:pPr>
        <w:ind w:left="21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E8B3C2C"/>
    <w:multiLevelType w:val="hybridMultilevel"/>
    <w:tmpl w:val="284C3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0F447F"/>
    <w:multiLevelType w:val="hybridMultilevel"/>
    <w:tmpl w:val="FF646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10DE9"/>
    <w:multiLevelType w:val="hybridMultilevel"/>
    <w:tmpl w:val="CD386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36FC0"/>
    <w:multiLevelType w:val="hybridMultilevel"/>
    <w:tmpl w:val="C2B2D6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1A4908"/>
    <w:multiLevelType w:val="hybridMultilevel"/>
    <w:tmpl w:val="DB8E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4206BD"/>
    <w:multiLevelType w:val="multilevel"/>
    <w:tmpl w:val="49DA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E74B01"/>
    <w:multiLevelType w:val="hybridMultilevel"/>
    <w:tmpl w:val="0BE8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AC97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C77B92"/>
    <w:multiLevelType w:val="multilevel"/>
    <w:tmpl w:val="C030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411F94"/>
    <w:multiLevelType w:val="hybridMultilevel"/>
    <w:tmpl w:val="6E366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A688A"/>
    <w:multiLevelType w:val="multilevel"/>
    <w:tmpl w:val="0BE80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0E45DC"/>
    <w:multiLevelType w:val="hybridMultilevel"/>
    <w:tmpl w:val="9A402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F89C10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54439"/>
    <w:multiLevelType w:val="hybridMultilevel"/>
    <w:tmpl w:val="0B0C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A72675"/>
    <w:multiLevelType w:val="multilevel"/>
    <w:tmpl w:val="47E6C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4B9171C"/>
    <w:multiLevelType w:val="hybridMultilevel"/>
    <w:tmpl w:val="68A0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01178"/>
    <w:multiLevelType w:val="hybridMultilevel"/>
    <w:tmpl w:val="B7108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B5003C"/>
    <w:multiLevelType w:val="multilevel"/>
    <w:tmpl w:val="49DC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537FEF"/>
    <w:multiLevelType w:val="multilevel"/>
    <w:tmpl w:val="6BBA2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5573EF"/>
    <w:multiLevelType w:val="multilevel"/>
    <w:tmpl w:val="DEE81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CC52C8"/>
    <w:multiLevelType w:val="multilevel"/>
    <w:tmpl w:val="FF1A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F01A90"/>
    <w:multiLevelType w:val="hybridMultilevel"/>
    <w:tmpl w:val="FDDA530C"/>
    <w:lvl w:ilvl="0" w:tplc="49EC434A">
      <w:start w:val="1"/>
      <w:numFmt w:val="decimal"/>
      <w:lvlText w:val="%1."/>
      <w:lvlJc w:val="left"/>
      <w:pPr>
        <w:ind w:left="1800" w:hanging="360"/>
      </w:pPr>
      <w:rPr>
        <w:rFonts w:hint="default"/>
        <w:i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EFD2D21"/>
    <w:multiLevelType w:val="multilevel"/>
    <w:tmpl w:val="F154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EC4E0A"/>
    <w:multiLevelType w:val="hybridMultilevel"/>
    <w:tmpl w:val="5C2ED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226361"/>
    <w:multiLevelType w:val="multilevel"/>
    <w:tmpl w:val="0BE80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C7CCB"/>
    <w:multiLevelType w:val="hybridMultilevel"/>
    <w:tmpl w:val="803CE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4B0AC6"/>
    <w:multiLevelType w:val="hybridMultilevel"/>
    <w:tmpl w:val="A356C2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>
    <w:nsid w:val="7939478A"/>
    <w:multiLevelType w:val="multilevel"/>
    <w:tmpl w:val="98F6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7"/>
  </w:num>
  <w:num w:numId="4">
    <w:abstractNumId w:val="12"/>
  </w:num>
  <w:num w:numId="5">
    <w:abstractNumId w:val="21"/>
  </w:num>
  <w:num w:numId="6">
    <w:abstractNumId w:val="23"/>
  </w:num>
  <w:num w:numId="7">
    <w:abstractNumId w:val="0"/>
  </w:num>
  <w:num w:numId="8">
    <w:abstractNumId w:val="9"/>
  </w:num>
  <w:num w:numId="9">
    <w:abstractNumId w:val="3"/>
  </w:num>
  <w:num w:numId="10">
    <w:abstractNumId w:val="17"/>
  </w:num>
  <w:num w:numId="11">
    <w:abstractNumId w:val="15"/>
  </w:num>
  <w:num w:numId="12">
    <w:abstractNumId w:val="18"/>
  </w:num>
  <w:num w:numId="13">
    <w:abstractNumId w:val="28"/>
  </w:num>
  <w:num w:numId="14">
    <w:abstractNumId w:val="11"/>
  </w:num>
  <w:num w:numId="15">
    <w:abstractNumId w:val="9"/>
  </w:num>
  <w:num w:numId="16">
    <w:abstractNumId w:val="3"/>
  </w:num>
  <w:num w:numId="17">
    <w:abstractNumId w:val="17"/>
  </w:num>
  <w:num w:numId="18">
    <w:abstractNumId w:val="15"/>
  </w:num>
  <w:num w:numId="19">
    <w:abstractNumId w:val="18"/>
  </w:num>
  <w:num w:numId="20">
    <w:abstractNumId w:val="28"/>
  </w:num>
  <w:num w:numId="21">
    <w:abstractNumId w:val="11"/>
  </w:num>
  <w:num w:numId="22">
    <w:abstractNumId w:val="25"/>
  </w:num>
  <w:num w:numId="23">
    <w:abstractNumId w:val="14"/>
  </w:num>
  <w:num w:numId="24">
    <w:abstractNumId w:val="8"/>
  </w:num>
  <w:num w:numId="25">
    <w:abstractNumId w:val="26"/>
  </w:num>
  <w:num w:numId="26">
    <w:abstractNumId w:val="2"/>
  </w:num>
  <w:num w:numId="27">
    <w:abstractNumId w:val="19"/>
  </w:num>
  <w:num w:numId="28">
    <w:abstractNumId w:val="6"/>
  </w:num>
  <w:num w:numId="29">
    <w:abstractNumId w:val="20"/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3"/>
  </w:num>
  <w:num w:numId="33">
    <w:abstractNumId w:val="29"/>
  </w:num>
  <w:num w:numId="34">
    <w:abstractNumId w:val="10"/>
  </w:num>
  <w:num w:numId="35">
    <w:abstractNumId w:val="1"/>
  </w:num>
  <w:num w:numId="36">
    <w:abstractNumId w:val="5"/>
  </w:num>
  <w:num w:numId="37">
    <w:abstractNumId w:val="30"/>
  </w:num>
  <w:num w:numId="38">
    <w:abstractNumId w:val="22"/>
  </w:num>
  <w:num w:numId="39">
    <w:abstractNumId w:val="31"/>
  </w:num>
  <w:num w:numId="40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E79"/>
    <w:rsid w:val="00001D9E"/>
    <w:rsid w:val="00010836"/>
    <w:rsid w:val="00015DA4"/>
    <w:rsid w:val="00025993"/>
    <w:rsid w:val="00034839"/>
    <w:rsid w:val="000746B8"/>
    <w:rsid w:val="00074841"/>
    <w:rsid w:val="00084331"/>
    <w:rsid w:val="00093441"/>
    <w:rsid w:val="000A099D"/>
    <w:rsid w:val="000B019D"/>
    <w:rsid w:val="000D7275"/>
    <w:rsid w:val="000E5945"/>
    <w:rsid w:val="000F20E7"/>
    <w:rsid w:val="00132759"/>
    <w:rsid w:val="001479CD"/>
    <w:rsid w:val="00156B48"/>
    <w:rsid w:val="00177C7D"/>
    <w:rsid w:val="002059EB"/>
    <w:rsid w:val="00212A96"/>
    <w:rsid w:val="00220CB5"/>
    <w:rsid w:val="00227AFA"/>
    <w:rsid w:val="002327D0"/>
    <w:rsid w:val="00233168"/>
    <w:rsid w:val="00240EEF"/>
    <w:rsid w:val="00247D53"/>
    <w:rsid w:val="002611EB"/>
    <w:rsid w:val="00267D8A"/>
    <w:rsid w:val="002718D8"/>
    <w:rsid w:val="00272F73"/>
    <w:rsid w:val="002830D9"/>
    <w:rsid w:val="00286616"/>
    <w:rsid w:val="00290598"/>
    <w:rsid w:val="002A1B2A"/>
    <w:rsid w:val="002A72C3"/>
    <w:rsid w:val="002C337C"/>
    <w:rsid w:val="002C3A0D"/>
    <w:rsid w:val="002C4179"/>
    <w:rsid w:val="002D12D3"/>
    <w:rsid w:val="002E13F1"/>
    <w:rsid w:val="00306A0C"/>
    <w:rsid w:val="00315300"/>
    <w:rsid w:val="00317DBA"/>
    <w:rsid w:val="003216BF"/>
    <w:rsid w:val="00323616"/>
    <w:rsid w:val="003241DD"/>
    <w:rsid w:val="003262FA"/>
    <w:rsid w:val="003308CB"/>
    <w:rsid w:val="00362984"/>
    <w:rsid w:val="003933F9"/>
    <w:rsid w:val="003A122F"/>
    <w:rsid w:val="003A3784"/>
    <w:rsid w:val="003B377A"/>
    <w:rsid w:val="003C47C5"/>
    <w:rsid w:val="003C7D36"/>
    <w:rsid w:val="003E6EB6"/>
    <w:rsid w:val="00420DAF"/>
    <w:rsid w:val="00423038"/>
    <w:rsid w:val="00423089"/>
    <w:rsid w:val="0043721A"/>
    <w:rsid w:val="0045279D"/>
    <w:rsid w:val="00482883"/>
    <w:rsid w:val="00483E27"/>
    <w:rsid w:val="004A4DFA"/>
    <w:rsid w:val="004A6E4C"/>
    <w:rsid w:val="004B66DC"/>
    <w:rsid w:val="004C2145"/>
    <w:rsid w:val="004D15C5"/>
    <w:rsid w:val="004D5EA5"/>
    <w:rsid w:val="004E340B"/>
    <w:rsid w:val="00500D56"/>
    <w:rsid w:val="00513307"/>
    <w:rsid w:val="005218DB"/>
    <w:rsid w:val="0053037A"/>
    <w:rsid w:val="00552800"/>
    <w:rsid w:val="00553FB5"/>
    <w:rsid w:val="00572487"/>
    <w:rsid w:val="0059150D"/>
    <w:rsid w:val="005A29EA"/>
    <w:rsid w:val="005C7C83"/>
    <w:rsid w:val="00623E86"/>
    <w:rsid w:val="0065177D"/>
    <w:rsid w:val="00654BB9"/>
    <w:rsid w:val="0066062B"/>
    <w:rsid w:val="00685C43"/>
    <w:rsid w:val="00691551"/>
    <w:rsid w:val="006A0826"/>
    <w:rsid w:val="006A7726"/>
    <w:rsid w:val="006B071D"/>
    <w:rsid w:val="006D06B5"/>
    <w:rsid w:val="006F7900"/>
    <w:rsid w:val="00704C54"/>
    <w:rsid w:val="007239BD"/>
    <w:rsid w:val="00735120"/>
    <w:rsid w:val="007351FB"/>
    <w:rsid w:val="0073535B"/>
    <w:rsid w:val="00741A18"/>
    <w:rsid w:val="007427AF"/>
    <w:rsid w:val="00755E03"/>
    <w:rsid w:val="007612D2"/>
    <w:rsid w:val="007635E9"/>
    <w:rsid w:val="0076730C"/>
    <w:rsid w:val="00775109"/>
    <w:rsid w:val="00781629"/>
    <w:rsid w:val="00783C51"/>
    <w:rsid w:val="00786FF0"/>
    <w:rsid w:val="007E3CF1"/>
    <w:rsid w:val="007E7BC5"/>
    <w:rsid w:val="00800EA4"/>
    <w:rsid w:val="008166C9"/>
    <w:rsid w:val="00847059"/>
    <w:rsid w:val="00854B24"/>
    <w:rsid w:val="00865EDC"/>
    <w:rsid w:val="00871AAF"/>
    <w:rsid w:val="00894E7C"/>
    <w:rsid w:val="008B0271"/>
    <w:rsid w:val="008B6393"/>
    <w:rsid w:val="008D216D"/>
    <w:rsid w:val="008D2B43"/>
    <w:rsid w:val="009160FD"/>
    <w:rsid w:val="00936503"/>
    <w:rsid w:val="00942126"/>
    <w:rsid w:val="00952928"/>
    <w:rsid w:val="0096410F"/>
    <w:rsid w:val="00972125"/>
    <w:rsid w:val="009D53B8"/>
    <w:rsid w:val="009F3882"/>
    <w:rsid w:val="00A066DE"/>
    <w:rsid w:val="00A0673A"/>
    <w:rsid w:val="00A20EE2"/>
    <w:rsid w:val="00A33E64"/>
    <w:rsid w:val="00A61EB8"/>
    <w:rsid w:val="00AA32D2"/>
    <w:rsid w:val="00AC2357"/>
    <w:rsid w:val="00AD187B"/>
    <w:rsid w:val="00B02855"/>
    <w:rsid w:val="00B03750"/>
    <w:rsid w:val="00B20826"/>
    <w:rsid w:val="00B22161"/>
    <w:rsid w:val="00B3133A"/>
    <w:rsid w:val="00B5107E"/>
    <w:rsid w:val="00B540CC"/>
    <w:rsid w:val="00B541F4"/>
    <w:rsid w:val="00B554E4"/>
    <w:rsid w:val="00B703FE"/>
    <w:rsid w:val="00B712B4"/>
    <w:rsid w:val="00B81952"/>
    <w:rsid w:val="00B8387B"/>
    <w:rsid w:val="00B92B9F"/>
    <w:rsid w:val="00BA395B"/>
    <w:rsid w:val="00BA63FE"/>
    <w:rsid w:val="00BC30E6"/>
    <w:rsid w:val="00BD43EC"/>
    <w:rsid w:val="00BF0393"/>
    <w:rsid w:val="00C018B0"/>
    <w:rsid w:val="00C1555E"/>
    <w:rsid w:val="00C177B7"/>
    <w:rsid w:val="00C22AE3"/>
    <w:rsid w:val="00C27788"/>
    <w:rsid w:val="00C3051C"/>
    <w:rsid w:val="00C330C0"/>
    <w:rsid w:val="00C3623B"/>
    <w:rsid w:val="00C60780"/>
    <w:rsid w:val="00C643EF"/>
    <w:rsid w:val="00C77639"/>
    <w:rsid w:val="00C87369"/>
    <w:rsid w:val="00C9403F"/>
    <w:rsid w:val="00CA4910"/>
    <w:rsid w:val="00CB234C"/>
    <w:rsid w:val="00CC6760"/>
    <w:rsid w:val="00CE404B"/>
    <w:rsid w:val="00CE7129"/>
    <w:rsid w:val="00CF3E79"/>
    <w:rsid w:val="00D12ACF"/>
    <w:rsid w:val="00D135B5"/>
    <w:rsid w:val="00D3072F"/>
    <w:rsid w:val="00D3531A"/>
    <w:rsid w:val="00D6682E"/>
    <w:rsid w:val="00D70BF0"/>
    <w:rsid w:val="00D809A6"/>
    <w:rsid w:val="00D82E4B"/>
    <w:rsid w:val="00D94A54"/>
    <w:rsid w:val="00D978FA"/>
    <w:rsid w:val="00DA3DDA"/>
    <w:rsid w:val="00DB00E7"/>
    <w:rsid w:val="00DC00FC"/>
    <w:rsid w:val="00DC68ED"/>
    <w:rsid w:val="00DD0780"/>
    <w:rsid w:val="00DF16CA"/>
    <w:rsid w:val="00DF345A"/>
    <w:rsid w:val="00E305BD"/>
    <w:rsid w:val="00E46FE6"/>
    <w:rsid w:val="00E54355"/>
    <w:rsid w:val="00E907D7"/>
    <w:rsid w:val="00E90E84"/>
    <w:rsid w:val="00EB3AEE"/>
    <w:rsid w:val="00EB54EE"/>
    <w:rsid w:val="00EB587D"/>
    <w:rsid w:val="00EB75F8"/>
    <w:rsid w:val="00EC7E7B"/>
    <w:rsid w:val="00F079CE"/>
    <w:rsid w:val="00F2126C"/>
    <w:rsid w:val="00F2283D"/>
    <w:rsid w:val="00F23C9D"/>
    <w:rsid w:val="00F33F51"/>
    <w:rsid w:val="00F36476"/>
    <w:rsid w:val="00F40EB9"/>
    <w:rsid w:val="00F5067F"/>
    <w:rsid w:val="00F5235F"/>
    <w:rsid w:val="00F6321F"/>
    <w:rsid w:val="00FA6660"/>
    <w:rsid w:val="00FC60C2"/>
    <w:rsid w:val="00FD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12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F3E79"/>
    <w:rPr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3A3784"/>
    <w:pPr>
      <w:ind w:left="720"/>
      <w:contextualSpacing/>
    </w:pPr>
  </w:style>
  <w:style w:type="paragraph" w:styleId="a6">
    <w:name w:val="Normal (Web)"/>
    <w:basedOn w:val="a"/>
    <w:uiPriority w:val="99"/>
    <w:rsid w:val="00317D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4">
    <w:name w:val="c24"/>
    <w:basedOn w:val="a"/>
    <w:uiPriority w:val="99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uiPriority w:val="99"/>
    <w:rsid w:val="00DC00FC"/>
    <w:rPr>
      <w:rFonts w:cs="Times New Roman"/>
    </w:rPr>
  </w:style>
  <w:style w:type="paragraph" w:customStyle="1" w:styleId="c2">
    <w:name w:val="c2"/>
    <w:basedOn w:val="a"/>
    <w:uiPriority w:val="99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0">
    <w:name w:val="c30"/>
    <w:uiPriority w:val="99"/>
    <w:rsid w:val="00DC00FC"/>
    <w:rPr>
      <w:rFonts w:cs="Times New Roman"/>
    </w:rPr>
  </w:style>
  <w:style w:type="character" w:customStyle="1" w:styleId="c9">
    <w:name w:val="c9"/>
    <w:rsid w:val="00DC00FC"/>
    <w:rPr>
      <w:rFonts w:cs="Times New Roman"/>
    </w:rPr>
  </w:style>
  <w:style w:type="character" w:customStyle="1" w:styleId="c33">
    <w:name w:val="c33"/>
    <w:uiPriority w:val="99"/>
    <w:rsid w:val="00DC00FC"/>
    <w:rPr>
      <w:rFonts w:cs="Times New Roman"/>
    </w:rPr>
  </w:style>
  <w:style w:type="paragraph" w:customStyle="1" w:styleId="c5">
    <w:name w:val="c5"/>
    <w:basedOn w:val="a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4">
    <w:name w:val="c64"/>
    <w:uiPriority w:val="99"/>
    <w:rsid w:val="00DC00FC"/>
    <w:rPr>
      <w:rFonts w:cs="Times New Roman"/>
    </w:rPr>
  </w:style>
  <w:style w:type="paragraph" w:customStyle="1" w:styleId="c49">
    <w:name w:val="c49"/>
    <w:basedOn w:val="a"/>
    <w:uiPriority w:val="99"/>
    <w:rsid w:val="00DC0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uiPriority w:val="99"/>
    <w:rsid w:val="00A20EE2"/>
    <w:rPr>
      <w:rFonts w:cs="Times New Roman"/>
    </w:rPr>
  </w:style>
  <w:style w:type="character" w:customStyle="1" w:styleId="c3">
    <w:name w:val="c3"/>
    <w:uiPriority w:val="99"/>
    <w:rsid w:val="00A20EE2"/>
    <w:rPr>
      <w:rFonts w:cs="Times New Roman"/>
    </w:rPr>
  </w:style>
  <w:style w:type="paragraph" w:customStyle="1" w:styleId="c6c51">
    <w:name w:val="c6 c51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uiPriority w:val="99"/>
    <w:rsid w:val="00290598"/>
    <w:rPr>
      <w:rFonts w:cs="Times New Roman"/>
    </w:rPr>
  </w:style>
  <w:style w:type="character" w:customStyle="1" w:styleId="c11">
    <w:name w:val="c11"/>
    <w:uiPriority w:val="99"/>
    <w:rsid w:val="00290598"/>
    <w:rPr>
      <w:rFonts w:cs="Times New Roman"/>
    </w:rPr>
  </w:style>
  <w:style w:type="paragraph" w:customStyle="1" w:styleId="c6c78">
    <w:name w:val="c6 c78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c34">
    <w:name w:val="c8 c34"/>
    <w:uiPriority w:val="99"/>
    <w:rsid w:val="00290598"/>
    <w:rPr>
      <w:rFonts w:cs="Times New Roman"/>
    </w:rPr>
  </w:style>
  <w:style w:type="character" w:customStyle="1" w:styleId="c11c34">
    <w:name w:val="c11 c34"/>
    <w:uiPriority w:val="99"/>
    <w:rsid w:val="00290598"/>
    <w:rPr>
      <w:rFonts w:cs="Times New Roman"/>
    </w:rPr>
  </w:style>
  <w:style w:type="paragraph" w:customStyle="1" w:styleId="c6c73">
    <w:name w:val="c6 c73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59">
    <w:name w:val="c6 c59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64">
    <w:name w:val="c6 c64"/>
    <w:basedOn w:val="a"/>
    <w:uiPriority w:val="99"/>
    <w:rsid w:val="002905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c57">
    <w:name w:val="c6 c57"/>
    <w:basedOn w:val="a"/>
    <w:uiPriority w:val="99"/>
    <w:rsid w:val="003241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uiPriority w:val="99"/>
    <w:rsid w:val="003241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uiPriority w:val="99"/>
    <w:rsid w:val="003241DD"/>
    <w:rPr>
      <w:rFonts w:cs="Times New Roman"/>
    </w:rPr>
  </w:style>
  <w:style w:type="paragraph" w:customStyle="1" w:styleId="c9c41">
    <w:name w:val="c9 c41"/>
    <w:basedOn w:val="a"/>
    <w:uiPriority w:val="99"/>
    <w:rsid w:val="003241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3c25">
    <w:name w:val="c43 c25"/>
    <w:basedOn w:val="a"/>
    <w:uiPriority w:val="99"/>
    <w:rsid w:val="00483E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uiPriority w:val="99"/>
    <w:rsid w:val="00483E27"/>
    <w:rPr>
      <w:rFonts w:cs="Times New Roman"/>
    </w:rPr>
  </w:style>
  <w:style w:type="paragraph" w:customStyle="1" w:styleId="c25c36">
    <w:name w:val="c25 c36"/>
    <w:basedOn w:val="a"/>
    <w:uiPriority w:val="99"/>
    <w:rsid w:val="00483E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rsid w:val="00093441"/>
  </w:style>
  <w:style w:type="paragraph" w:styleId="a7">
    <w:name w:val="Balloon Text"/>
    <w:basedOn w:val="a"/>
    <w:link w:val="a8"/>
    <w:uiPriority w:val="99"/>
    <w:semiHidden/>
    <w:unhideWhenUsed/>
    <w:rsid w:val="005C7C83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8">
    <w:name w:val="Текст выноски Знак"/>
    <w:link w:val="a7"/>
    <w:uiPriority w:val="99"/>
    <w:semiHidden/>
    <w:rsid w:val="005C7C83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link w:val="a3"/>
    <w:uiPriority w:val="99"/>
    <w:locked/>
    <w:rsid w:val="00C3623B"/>
    <w:rPr>
      <w:sz w:val="22"/>
      <w:szCs w:val="22"/>
      <w:lang w:eastAsia="en-US" w:bidi="ar-SA"/>
    </w:rPr>
  </w:style>
  <w:style w:type="character" w:customStyle="1" w:styleId="Zag11">
    <w:name w:val="Zag_11"/>
    <w:uiPriority w:val="99"/>
    <w:rsid w:val="00C3623B"/>
  </w:style>
  <w:style w:type="paragraph" w:styleId="a9">
    <w:name w:val="caption"/>
    <w:basedOn w:val="a"/>
    <w:unhideWhenUsed/>
    <w:qFormat/>
    <w:locked/>
    <w:rsid w:val="00C3623B"/>
    <w:pPr>
      <w:spacing w:after="0" w:line="240" w:lineRule="auto"/>
      <w:jc w:val="center"/>
    </w:pPr>
    <w:rPr>
      <w:rFonts w:ascii="Times New Roman" w:hAnsi="Times New Roman"/>
      <w:b/>
      <w:sz w:val="32"/>
      <w:szCs w:val="20"/>
      <w:u w:val="single"/>
    </w:rPr>
  </w:style>
  <w:style w:type="character" w:styleId="aa">
    <w:name w:val="Strong"/>
    <w:uiPriority w:val="22"/>
    <w:qFormat/>
    <w:locked/>
    <w:rsid w:val="00C3623B"/>
    <w:rPr>
      <w:b/>
      <w:bCs/>
    </w:rPr>
  </w:style>
  <w:style w:type="table" w:styleId="ab">
    <w:name w:val="Table Grid"/>
    <w:basedOn w:val="a1"/>
    <w:locked/>
    <w:rsid w:val="00326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E46FE6"/>
    <w:rPr>
      <w:color w:val="0563C1"/>
      <w:u w:val="single"/>
    </w:rPr>
  </w:style>
  <w:style w:type="character" w:customStyle="1" w:styleId="c0">
    <w:name w:val="c0"/>
    <w:rsid w:val="008166C9"/>
  </w:style>
  <w:style w:type="character" w:customStyle="1" w:styleId="c45">
    <w:name w:val="c45"/>
    <w:rsid w:val="008166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&#1077;&#1076;&#1080;&#1085;&#1099;&#1081;&#1091;&#1088;&#1086;&#1082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&#1077;&#1076;&#1080;&#1085;&#1099;&#1081;&#1091;&#1088;&#1086;&#1082;.&#1088;&#109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BDC6-C154-41F7-9D6F-1C3612A2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СоцПед</dc:creator>
  <cp:keywords/>
  <dc:description/>
  <cp:lastModifiedBy>вика</cp:lastModifiedBy>
  <cp:revision>17</cp:revision>
  <cp:lastPrinted>2022-10-27T07:53:00Z</cp:lastPrinted>
  <dcterms:created xsi:type="dcterms:W3CDTF">2022-10-06T09:42:00Z</dcterms:created>
  <dcterms:modified xsi:type="dcterms:W3CDTF">2023-10-04T18:10:00Z</dcterms:modified>
</cp:coreProperties>
</file>